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 сфере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7E1874" w:rsidRDefault="0025391E" w:rsidP="007E187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</w:t>
      </w:r>
      <w:r w:rsidR="0054542F">
        <w:rPr>
          <w:rFonts w:ascii="Times New Roman" w:hAnsi="Times New Roman"/>
          <w:bCs/>
          <w:sz w:val="28"/>
          <w:szCs w:val="28"/>
        </w:rPr>
        <w:t>ановления Правительства РФ от 01</w:t>
      </w:r>
      <w:r w:rsidRPr="00AD52CF">
        <w:rPr>
          <w:rFonts w:ascii="Times New Roman" w:hAnsi="Times New Roman"/>
          <w:bCs/>
          <w:sz w:val="28"/>
          <w:szCs w:val="28"/>
        </w:rPr>
        <w:t xml:space="preserve">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в ред. Постановлений Правительства РФ от 09.09.2017 </w:t>
      </w:r>
      <w:hyperlink r:id="rId6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1092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</w:t>
      </w:r>
      <w:r w:rsidR="007E1874">
        <w:rPr>
          <w:rFonts w:ascii="Times New Roman" w:hAnsi="Times New Roman"/>
          <w:bCs/>
          <w:sz w:val="28"/>
          <w:szCs w:val="28"/>
        </w:rPr>
        <w:t xml:space="preserve"> </w:t>
      </w:r>
      <w:r w:rsidR="007E1874" w:rsidRPr="007E1874">
        <w:rPr>
          <w:rFonts w:ascii="Times New Roman" w:hAnsi="Times New Roman"/>
          <w:bCs/>
          <w:sz w:val="28"/>
          <w:szCs w:val="28"/>
        </w:rPr>
        <w:t xml:space="preserve">от 12.04.2019 </w:t>
      </w:r>
      <w:hyperlink r:id="rId7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437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10.07.2020 </w:t>
      </w:r>
      <w:hyperlink r:id="rId8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1017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29.09.2021 </w:t>
      </w:r>
      <w:hyperlink r:id="rId9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1643</w:t>
        </w:r>
      </w:hyperlink>
      <w:r w:rsidR="007E1874" w:rsidRPr="007E1874">
        <w:rPr>
          <w:rFonts w:ascii="Times New Roman" w:hAnsi="Times New Roman"/>
          <w:bCs/>
          <w:sz w:val="28"/>
          <w:szCs w:val="28"/>
        </w:rPr>
        <w:t xml:space="preserve">, от 03.11.2021 </w:t>
      </w:r>
      <w:hyperlink r:id="rId10" w:history="1">
        <w:r w:rsidR="007E1874">
          <w:rPr>
            <w:rFonts w:ascii="Times New Roman" w:hAnsi="Times New Roman"/>
            <w:bCs/>
            <w:sz w:val="28"/>
            <w:szCs w:val="28"/>
          </w:rPr>
          <w:t>№</w:t>
        </w:r>
        <w:r w:rsidR="007E1874" w:rsidRPr="007E1874">
          <w:rPr>
            <w:rFonts w:ascii="Times New Roman" w:hAnsi="Times New Roman"/>
            <w:bCs/>
            <w:sz w:val="28"/>
            <w:szCs w:val="28"/>
          </w:rPr>
          <w:t xml:space="preserve"> 1917</w:t>
        </w:r>
      </w:hyperlink>
      <w:r w:rsidR="00F1406E" w:rsidRPr="00B31EB0">
        <w:rPr>
          <w:rFonts w:ascii="Times New Roman" w:hAnsi="Times New Roman"/>
          <w:bCs/>
          <w:sz w:val="28"/>
          <w:szCs w:val="28"/>
        </w:rPr>
        <w:t xml:space="preserve">, </w:t>
      </w:r>
      <w:r w:rsidR="00D66A9C">
        <w:rPr>
          <w:rFonts w:ascii="Times New Roman" w:hAnsi="Times New Roman"/>
          <w:bCs/>
          <w:sz w:val="28"/>
          <w:szCs w:val="28"/>
        </w:rPr>
        <w:t xml:space="preserve">от </w:t>
      </w:r>
      <w:r w:rsidR="00361555">
        <w:rPr>
          <w:rFonts w:ascii="Times New Roman" w:hAnsi="Times New Roman"/>
          <w:bCs/>
          <w:sz w:val="28"/>
          <w:szCs w:val="28"/>
        </w:rPr>
        <w:t>05.05.</w:t>
      </w:r>
      <w:r w:rsidR="00D66A9C">
        <w:rPr>
          <w:rFonts w:ascii="Times New Roman" w:hAnsi="Times New Roman"/>
          <w:bCs/>
          <w:sz w:val="28"/>
          <w:szCs w:val="28"/>
        </w:rPr>
        <w:t>2022 </w:t>
      </w:r>
      <w:r w:rsidR="00B31EB0" w:rsidRPr="00B31EB0">
        <w:rPr>
          <w:rFonts w:ascii="Times New Roman" w:hAnsi="Times New Roman"/>
          <w:bCs/>
          <w:sz w:val="28"/>
          <w:szCs w:val="28"/>
        </w:rPr>
        <w:t xml:space="preserve">. </w:t>
      </w:r>
      <w:r w:rsidR="0086249F">
        <w:rPr>
          <w:rFonts w:ascii="Times New Roman" w:hAnsi="Times New Roman"/>
          <w:bCs/>
          <w:sz w:val="28"/>
          <w:szCs w:val="28"/>
        </w:rPr>
        <w:t>№</w:t>
      </w:r>
      <w:r w:rsidR="00B31EB0" w:rsidRPr="00B31EB0">
        <w:rPr>
          <w:rFonts w:ascii="Times New Roman" w:hAnsi="Times New Roman"/>
          <w:bCs/>
          <w:sz w:val="28"/>
          <w:szCs w:val="28"/>
        </w:rPr>
        <w:t> 813</w:t>
      </w:r>
      <w:r w:rsidR="00D66A9C">
        <w:rPr>
          <w:rFonts w:ascii="Times New Roman" w:hAnsi="Times New Roman"/>
          <w:bCs/>
          <w:sz w:val="28"/>
          <w:szCs w:val="28"/>
        </w:rPr>
        <w:t xml:space="preserve">, от 12.10.2023 № </w:t>
      </w:r>
      <w:r w:rsidR="00192FB6">
        <w:rPr>
          <w:rFonts w:ascii="Times New Roman" w:hAnsi="Times New Roman"/>
          <w:bCs/>
          <w:sz w:val="28"/>
          <w:szCs w:val="28"/>
        </w:rPr>
        <w:t>1690</w:t>
      </w:r>
      <w:r w:rsidR="00361555">
        <w:rPr>
          <w:rFonts w:ascii="Times New Roman" w:hAnsi="Times New Roman"/>
          <w:bCs/>
          <w:sz w:val="28"/>
          <w:szCs w:val="28"/>
        </w:rPr>
        <w:t>, от 28.12.2023 № 2362</w:t>
      </w:r>
      <w:r w:rsidR="00EB20EE">
        <w:rPr>
          <w:rFonts w:ascii="Times New Roman" w:hAnsi="Times New Roman"/>
          <w:bCs/>
          <w:sz w:val="28"/>
          <w:szCs w:val="28"/>
        </w:rPr>
        <w:t>, от 10.02.2025 № 127</w:t>
      </w:r>
      <w:r w:rsidR="00EA1977">
        <w:rPr>
          <w:rFonts w:ascii="Times New Roman" w:hAnsi="Times New Roman"/>
          <w:bCs/>
          <w:sz w:val="28"/>
          <w:szCs w:val="28"/>
        </w:rPr>
        <w:t>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="007D5151">
        <w:rPr>
          <w:rFonts w:ascii="Times New Roman" w:hAnsi="Times New Roman"/>
          <w:bCs/>
          <w:sz w:val="28"/>
          <w:szCs w:val="28"/>
        </w:rPr>
        <w:t xml:space="preserve"> </w:t>
      </w:r>
      <w:r w:rsidRPr="007E1874">
        <w:rPr>
          <w:rFonts w:ascii="Times New Roman" w:hAnsi="Times New Roman"/>
          <w:bCs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</w:t>
      </w:r>
      <w:r w:rsidR="007D5151" w:rsidRPr="007E1874">
        <w:rPr>
          <w:rFonts w:ascii="Times New Roman" w:hAnsi="Times New Roman"/>
          <w:bCs/>
          <w:sz w:val="28"/>
          <w:szCs w:val="28"/>
        </w:rPr>
        <w:t>ом</w:t>
      </w:r>
      <w:r w:rsidRPr="007E1874">
        <w:rPr>
          <w:rFonts w:ascii="Times New Roman" w:hAnsi="Times New Roman"/>
          <w:bCs/>
          <w:sz w:val="28"/>
          <w:szCs w:val="28"/>
        </w:rPr>
        <w:t xml:space="preserve"> отборе на соответствие/несоответствие требованиям, установленным в Документации о про</w:t>
      </w:r>
      <w:r w:rsidR="007D5151" w:rsidRPr="007E1874">
        <w:rPr>
          <w:rFonts w:ascii="Times New Roman" w:hAnsi="Times New Roman"/>
          <w:bCs/>
          <w:sz w:val="28"/>
          <w:szCs w:val="28"/>
        </w:rPr>
        <w:t>ведении предварительного отбора.</w:t>
      </w:r>
    </w:p>
    <w:p w:rsidR="0025391E" w:rsidRPr="00AD52CF" w:rsidRDefault="0025391E" w:rsidP="007E1874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20EE">
        <w:rPr>
          <w:rFonts w:ascii="Times New Roman" w:hAnsi="Times New Roman" w:cs="Times New Roman"/>
          <w:sz w:val="28"/>
          <w:szCs w:val="28"/>
        </w:rPr>
        <w:t> </w:t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EB20EE" w:rsidRPr="00EB20EE" w:rsidRDefault="00EB20EE" w:rsidP="00EB2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случаях, предусмотренных </w:t>
      </w:r>
      <w:hyperlink r:id="rId11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5 статьи 56.1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</w:t>
      </w:r>
      <w:hyperlink r:id="rId12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6 статьи 56.1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EB20EE" w:rsidRPr="00EB20EE" w:rsidRDefault="00EB20EE" w:rsidP="00EB2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9B4AD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</w:t>
      </w:r>
      <w:r>
        <w:rPr>
          <w:rFonts w:ascii="Times New Roman" w:hAnsi="Times New Roman"/>
          <w:bCs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случае, предусмотренном </w:t>
      </w:r>
      <w:hyperlink r:id="rId13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4 статьи 56.1</w:t>
        </w:r>
      </w:hyperlink>
      <w:r w:rsidRPr="00EB2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«Об объектах культурного наследия (памятниках истории и культуры) народов Российской Федерации».</w:t>
      </w:r>
    </w:p>
    <w:p w:rsidR="0025391E" w:rsidRDefault="00EB20EE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</w:t>
      </w:r>
      <w:r w:rsidR="00202E35" w:rsidRPr="009B4ADD">
        <w:rPr>
          <w:rFonts w:ascii="Times New Roman" w:hAnsi="Times New Roman"/>
          <w:bCs/>
          <w:sz w:val="28"/>
          <w:szCs w:val="28"/>
        </w:rPr>
        <w:t>для включения</w:t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</w:p>
    <w:p w:rsidR="00EB20EE" w:rsidRPr="009B4ADD" w:rsidRDefault="00EB20EE" w:rsidP="00D01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5. </w:t>
      </w:r>
      <w:r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</w:t>
      </w:r>
      <w:r w:rsidRPr="009B4ADD">
        <w:rPr>
          <w:rFonts w:ascii="Times New Roman" w:hAnsi="Times New Roman"/>
          <w:bCs/>
          <w:sz w:val="28"/>
          <w:szCs w:val="28"/>
        </w:rPr>
        <w:lastRenderedPageBreak/>
        <w:t xml:space="preserve">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</w:t>
      </w:r>
      <w:hyperlink r:id="rId14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5 статьи 56.1</w:t>
        </w:r>
      </w:hyperlink>
      <w:r w:rsidRPr="00EB20EE">
        <w:rPr>
          <w:rFonts w:ascii="Times New Roman" w:hAnsi="Times New Roman" w:cs="Times New Roman"/>
          <w:sz w:val="28"/>
          <w:szCs w:val="28"/>
        </w:rPr>
        <w:t xml:space="preserve"> </w:t>
      </w:r>
      <w:r w:rsidR="006079BE">
        <w:rPr>
          <w:rFonts w:ascii="Times New Roman" w:hAnsi="Times New Roman" w:cs="Times New Roman"/>
          <w:sz w:val="28"/>
          <w:szCs w:val="28"/>
        </w:rPr>
        <w:t>Федерального закона «</w:t>
      </w:r>
      <w:r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</w:t>
      </w:r>
      <w:r w:rsidR="006079BE">
        <w:rPr>
          <w:rFonts w:ascii="Times New Roman" w:hAnsi="Times New Roman" w:cs="Times New Roman"/>
          <w:sz w:val="28"/>
          <w:szCs w:val="28"/>
        </w:rPr>
        <w:t>ы)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являющихся объектами культурного наследия либо выявленными объектами культурного наследия, в случаях, </w:t>
      </w:r>
      <w:r w:rsidRPr="00EB20EE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5" w:history="1">
        <w:r w:rsidRPr="00EB20EE">
          <w:rPr>
            <w:rFonts w:ascii="Times New Roman" w:hAnsi="Times New Roman" w:cs="Times New Roman"/>
            <w:sz w:val="28"/>
            <w:szCs w:val="28"/>
          </w:rPr>
          <w:t>пунктом 6 статьи 56.1</w:t>
        </w:r>
      </w:hyperlink>
      <w:r w:rsidR="006079BE">
        <w:rPr>
          <w:rFonts w:ascii="Times New Roman" w:hAnsi="Times New Roman" w:cs="Times New Roman"/>
          <w:sz w:val="28"/>
          <w:szCs w:val="28"/>
        </w:rPr>
        <w:t xml:space="preserve"> указанного Федерального закона.</w:t>
      </w:r>
    </w:p>
    <w:p w:rsidR="006079BE" w:rsidRPr="00D01786" w:rsidRDefault="00D01786" w:rsidP="00D01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51019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B20E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</w:t>
      </w:r>
      <w:hyperlink r:id="rId16" w:history="1">
        <w:r w:rsidRPr="00D01786">
          <w:rPr>
            <w:rFonts w:ascii="Times New Roman" w:hAnsi="Times New Roman" w:cs="Times New Roman"/>
            <w:sz w:val="28"/>
            <w:szCs w:val="28"/>
          </w:rPr>
          <w:t>пунктом 4 статьи 56.1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«Об объектах культурного наследия (памятниках истории и культуры) народов Российской Федерации».</w:t>
      </w:r>
    </w:p>
    <w:p w:rsidR="0025391E" w:rsidRPr="00121454" w:rsidRDefault="00D01786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</w:t>
      </w:r>
      <w:r w:rsidR="009B4AD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(ТР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D01786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9B4ADD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</w:t>
      </w:r>
      <w:r w:rsidR="0015053A">
        <w:rPr>
          <w:rFonts w:ascii="Times New Roman" w:hAnsi="Times New Roman"/>
          <w:bCs/>
          <w:sz w:val="28"/>
          <w:szCs w:val="28"/>
        </w:rPr>
        <w:t xml:space="preserve">подрядных организаций для </w:t>
      </w:r>
      <w:r w:rsidR="0025391E" w:rsidRPr="00121454">
        <w:rPr>
          <w:rFonts w:ascii="Times New Roman" w:hAnsi="Times New Roman"/>
          <w:bCs/>
          <w:sz w:val="28"/>
          <w:szCs w:val="28"/>
        </w:rPr>
        <w:t>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51" w:rsidRPr="00AD52CF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AD52CF">
        <w:rPr>
          <w:rFonts w:ascii="Times New Roman" w:hAnsi="Times New Roman"/>
          <w:bCs/>
          <w:sz w:val="28"/>
          <w:szCs w:val="28"/>
        </w:rPr>
        <w:t xml:space="preserve">аявок: </w:t>
      </w:r>
    </w:p>
    <w:p w:rsidR="007D5151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59443B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443B">
        <w:rPr>
          <w:rFonts w:ascii="Times New Roman" w:hAnsi="Times New Roman" w:cs="Times New Roman"/>
          <w:sz w:val="28"/>
          <w:szCs w:val="28"/>
        </w:rPr>
        <w:t>Рассмотрение заявок:</w:t>
      </w:r>
      <w:r w:rsidR="00BF68AC" w:rsidRPr="0059443B">
        <w:rPr>
          <w:rFonts w:ascii="Times New Roman" w:hAnsi="Times New Roman" w:cs="Times New Roman"/>
          <w:sz w:val="28"/>
          <w:szCs w:val="28"/>
        </w:rPr>
        <w:t xml:space="preserve"> </w:t>
      </w:r>
      <w:r w:rsidR="00F22CF8">
        <w:rPr>
          <w:rFonts w:ascii="Times New Roman" w:hAnsi="Times New Roman" w:cs="Times New Roman"/>
          <w:b/>
          <w:sz w:val="28"/>
          <w:szCs w:val="28"/>
        </w:rPr>
        <w:t>с 07</w:t>
      </w:r>
      <w:r w:rsidR="00E32458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B247BA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BF68AC" w:rsidRPr="0059443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="00BF68AC" w:rsidRPr="0059443B">
        <w:rPr>
          <w:rFonts w:ascii="Times New Roman" w:hAnsi="Times New Roman" w:cs="Times New Roman"/>
          <w:b/>
          <w:sz w:val="28"/>
          <w:szCs w:val="28"/>
          <w:u w:val="single"/>
        </w:rPr>
        <w:t>с 09.00 часов</w:t>
      </w:r>
      <w:r w:rsidR="00BF68AC" w:rsidRPr="0059443B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59443B">
        <w:rPr>
          <w:rFonts w:ascii="Times New Roman" w:hAnsi="Times New Roman" w:cs="Times New Roman"/>
          <w:sz w:val="28"/>
          <w:szCs w:val="28"/>
        </w:rPr>
        <w:t xml:space="preserve"> </w:t>
      </w:r>
      <w:r w:rsidR="00F22CF8">
        <w:rPr>
          <w:rFonts w:ascii="Times New Roman" w:hAnsi="Times New Roman" w:cs="Times New Roman"/>
          <w:b/>
          <w:sz w:val="28"/>
          <w:szCs w:val="28"/>
        </w:rPr>
        <w:t>20</w:t>
      </w:r>
      <w:r w:rsidR="00E32458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B74731" w:rsidRPr="0059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43B">
        <w:rPr>
          <w:rFonts w:ascii="Times New Roman" w:hAnsi="Times New Roman" w:cs="Times New Roman"/>
          <w:b/>
          <w:sz w:val="28"/>
          <w:szCs w:val="28"/>
        </w:rPr>
        <w:t>202</w:t>
      </w:r>
      <w:r w:rsidR="00B247BA">
        <w:rPr>
          <w:rFonts w:ascii="Times New Roman" w:hAnsi="Times New Roman" w:cs="Times New Roman"/>
          <w:b/>
          <w:sz w:val="28"/>
          <w:szCs w:val="28"/>
        </w:rPr>
        <w:t>6</w:t>
      </w:r>
      <w:r w:rsidR="00BF68AC" w:rsidRPr="0059443B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5944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до 17.00 час</w:t>
      </w:r>
      <w:r w:rsidR="00BF68AC" w:rsidRPr="0059443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ов</w:t>
      </w:r>
    </w:p>
    <w:p w:rsidR="007D5151" w:rsidRPr="005746BD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391E" w:rsidRPr="00AC3357" w:rsidRDefault="0025391E" w:rsidP="007D515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9443B"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F22CF8">
        <w:rPr>
          <w:rFonts w:ascii="Times New Roman" w:hAnsi="Times New Roman" w:cs="Times New Roman"/>
          <w:b/>
          <w:sz w:val="28"/>
          <w:szCs w:val="28"/>
        </w:rPr>
        <w:t>21</w:t>
      </w:r>
      <w:r w:rsidR="00026CE6" w:rsidRPr="0059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2458">
        <w:rPr>
          <w:rFonts w:ascii="Times New Roman" w:hAnsi="Times New Roman" w:cs="Times New Roman"/>
          <w:b/>
          <w:sz w:val="28"/>
          <w:szCs w:val="28"/>
        </w:rPr>
        <w:t>апреля</w:t>
      </w:r>
      <w:r w:rsidR="00334608" w:rsidRPr="0059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2FD" w:rsidRPr="0059443B">
        <w:rPr>
          <w:rFonts w:ascii="Times New Roman" w:hAnsi="Times New Roman" w:cs="Times New Roman"/>
          <w:b/>
          <w:sz w:val="28"/>
          <w:szCs w:val="28"/>
        </w:rPr>
        <w:t>202</w:t>
      </w:r>
      <w:r w:rsidR="00B247BA">
        <w:rPr>
          <w:rFonts w:ascii="Times New Roman" w:hAnsi="Times New Roman" w:cs="Times New Roman"/>
          <w:b/>
          <w:sz w:val="28"/>
          <w:szCs w:val="28"/>
        </w:rPr>
        <w:t>6</w:t>
      </w:r>
      <w:r w:rsidR="00D242FD" w:rsidRPr="0059443B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59443B">
        <w:rPr>
          <w:rFonts w:ascii="Times New Roman" w:hAnsi="Times New Roman" w:cs="Times New Roman"/>
          <w:b/>
          <w:sz w:val="28"/>
          <w:szCs w:val="28"/>
        </w:rPr>
        <w:t>,</w:t>
      </w:r>
      <w:r w:rsidR="00D242FD" w:rsidRPr="00594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43B">
        <w:rPr>
          <w:rFonts w:ascii="Times New Roman" w:hAnsi="Times New Roman" w:cs="Times New Roman"/>
          <w:b/>
          <w:sz w:val="28"/>
          <w:szCs w:val="28"/>
          <w:u w:val="single"/>
        </w:rPr>
        <w:t>с 1</w:t>
      </w:r>
      <w:r w:rsidR="00B63432" w:rsidRPr="0059443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59443B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 w:rsidRPr="0059443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59443B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876D69" w:rsidRDefault="0025391E" w:rsidP="00876D69">
      <w:pPr>
        <w:tabs>
          <w:tab w:val="left" w:pos="3060"/>
        </w:tabs>
        <w:ind w:right="2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="00E53364">
        <w:rPr>
          <w:rFonts w:ascii="Times New Roman" w:hAnsi="Times New Roman"/>
          <w:bCs/>
          <w:sz w:val="28"/>
          <w:szCs w:val="28"/>
        </w:rPr>
        <w:t>Министерства жилищно-коммунального хозяйства, энергетики и тарифной политики</w:t>
      </w:r>
      <w:r w:rsidRPr="007E6C5B">
        <w:rPr>
          <w:rFonts w:ascii="Times New Roman" w:hAnsi="Times New Roman"/>
          <w:bCs/>
          <w:sz w:val="28"/>
          <w:szCs w:val="28"/>
        </w:rPr>
        <w:t xml:space="preserve"> Смоленской обл</w:t>
      </w:r>
      <w:r w:rsidR="00E53364">
        <w:rPr>
          <w:rFonts w:ascii="Times New Roman" w:hAnsi="Times New Roman"/>
          <w:bCs/>
          <w:sz w:val="28"/>
          <w:szCs w:val="28"/>
        </w:rPr>
        <w:t>асти</w:t>
      </w:r>
      <w:r w:rsidRPr="007E6C5B">
        <w:rPr>
          <w:rFonts w:ascii="Times New Roman" w:hAnsi="Times New Roman"/>
          <w:bCs/>
          <w:sz w:val="28"/>
          <w:szCs w:val="28"/>
        </w:rPr>
        <w:t xml:space="preserve"> (Органа по ведению РКП) </w:t>
      </w:r>
      <w:r w:rsidR="00361555">
        <w:rPr>
          <w:rFonts w:ascii="Times New Roman" w:hAnsi="Times New Roman"/>
          <w:bCs/>
          <w:sz w:val="28"/>
          <w:szCs w:val="28"/>
        </w:rPr>
        <w:br/>
      </w:r>
      <w:r w:rsidR="00876D69" w:rsidRPr="00876D69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e</w:t>
      </w:r>
      <w:r w:rsidR="00876D69" w:rsidRPr="00876D6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 w:rsidR="00876D69" w:rsidRPr="00876D69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mail</w:t>
      </w:r>
      <w:r w:rsidR="00876D69" w:rsidRPr="00876D6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  <w:r w:rsidR="00876D69" w:rsidRPr="00876D69">
        <w:rPr>
          <w:rFonts w:ascii="Calibri" w:eastAsia="Calibri" w:hAnsi="Calibri" w:cs="Times New Roman"/>
          <w:lang w:eastAsia="en-US"/>
        </w:rPr>
        <w:t xml:space="preserve"> </w:t>
      </w:r>
      <w:hyperlink r:id="rId17" w:history="1"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en-US"/>
          </w:rPr>
          <w:t>energy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@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en-US"/>
          </w:rPr>
          <w:t>admin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-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en-US"/>
          </w:rPr>
          <w:t>smolensk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.</w:t>
        </w:r>
        <w:r w:rsidR="00876D69" w:rsidRPr="002D66E5">
          <w:rPr>
            <w:rStyle w:val="a6"/>
            <w:rFonts w:ascii="Times New Roman" w:eastAsia="Calibri" w:hAnsi="Times New Roman" w:cs="Times New Roman"/>
            <w:bCs/>
            <w:sz w:val="28"/>
            <w:szCs w:val="28"/>
            <w:lang w:val="en-US" w:eastAsia="en-US"/>
          </w:rPr>
          <w:t>ru</w:t>
        </w:r>
      </w:hyperlink>
      <w:r w:rsidR="00876D69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 xml:space="preserve"> </w:t>
      </w:r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="00361555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br/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18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59443B">
        <w:rPr>
          <w:rFonts w:ascii="Times New Roman" w:hAnsi="Times New Roman"/>
          <w:bCs/>
          <w:sz w:val="28"/>
          <w:szCs w:val="28"/>
        </w:rPr>
        <w:t xml:space="preserve">– </w:t>
      </w:r>
      <w:r w:rsidR="00F22CF8">
        <w:rPr>
          <w:rFonts w:ascii="Times New Roman" w:hAnsi="Times New Roman"/>
          <w:b/>
          <w:bCs/>
          <w:sz w:val="28"/>
          <w:szCs w:val="28"/>
          <w:u w:val="single"/>
        </w:rPr>
        <w:t>22</w:t>
      </w:r>
      <w:bookmarkStart w:id="0" w:name="_GoBack"/>
      <w:bookmarkEnd w:id="0"/>
      <w:r w:rsidR="00E32458">
        <w:rPr>
          <w:rFonts w:ascii="Times New Roman" w:hAnsi="Times New Roman"/>
          <w:b/>
          <w:bCs/>
          <w:sz w:val="28"/>
          <w:szCs w:val="28"/>
          <w:u w:val="single"/>
        </w:rPr>
        <w:t xml:space="preserve"> апреля</w:t>
      </w:r>
      <w:r w:rsidR="000C141D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59443B"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="00BB19A9" w:rsidRPr="0059443B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B247BA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026CE6" w:rsidRPr="0059443B">
        <w:rPr>
          <w:rFonts w:ascii="Times New Roman" w:hAnsi="Times New Roman"/>
          <w:b/>
          <w:bCs/>
          <w:sz w:val="28"/>
          <w:szCs w:val="28"/>
          <w:u w:val="single"/>
        </w:rPr>
        <w:t xml:space="preserve"> г.</w:t>
      </w:r>
    </w:p>
    <w:sectPr w:rsidR="0025391E" w:rsidRPr="00876D69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 w15:restartNumberingAfterBreak="0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77"/>
    <w:rsid w:val="000018F4"/>
    <w:rsid w:val="00007800"/>
    <w:rsid w:val="00012FD5"/>
    <w:rsid w:val="00026CE6"/>
    <w:rsid w:val="000358DD"/>
    <w:rsid w:val="00055952"/>
    <w:rsid w:val="0006314A"/>
    <w:rsid w:val="0008027C"/>
    <w:rsid w:val="000A709B"/>
    <w:rsid w:val="000B0064"/>
    <w:rsid w:val="000C141D"/>
    <w:rsid w:val="000E6097"/>
    <w:rsid w:val="000F2AEC"/>
    <w:rsid w:val="00120D95"/>
    <w:rsid w:val="00121454"/>
    <w:rsid w:val="00127DA1"/>
    <w:rsid w:val="00136677"/>
    <w:rsid w:val="0015053A"/>
    <w:rsid w:val="00174A59"/>
    <w:rsid w:val="00192FB6"/>
    <w:rsid w:val="001A7787"/>
    <w:rsid w:val="001F2C07"/>
    <w:rsid w:val="00202E35"/>
    <w:rsid w:val="00206759"/>
    <w:rsid w:val="0025391E"/>
    <w:rsid w:val="002722A0"/>
    <w:rsid w:val="002764C3"/>
    <w:rsid w:val="002973EA"/>
    <w:rsid w:val="002B6949"/>
    <w:rsid w:val="002C7E50"/>
    <w:rsid w:val="002D118B"/>
    <w:rsid w:val="002D2912"/>
    <w:rsid w:val="00314724"/>
    <w:rsid w:val="00327C3F"/>
    <w:rsid w:val="00334608"/>
    <w:rsid w:val="00340807"/>
    <w:rsid w:val="00342F26"/>
    <w:rsid w:val="003460E8"/>
    <w:rsid w:val="00361555"/>
    <w:rsid w:val="0037214C"/>
    <w:rsid w:val="003936E8"/>
    <w:rsid w:val="003C36ED"/>
    <w:rsid w:val="003F17E8"/>
    <w:rsid w:val="0041221F"/>
    <w:rsid w:val="00415BCD"/>
    <w:rsid w:val="00432803"/>
    <w:rsid w:val="00455939"/>
    <w:rsid w:val="00456952"/>
    <w:rsid w:val="004765E7"/>
    <w:rsid w:val="0047756A"/>
    <w:rsid w:val="00483F68"/>
    <w:rsid w:val="004927E0"/>
    <w:rsid w:val="004C2E40"/>
    <w:rsid w:val="004D5604"/>
    <w:rsid w:val="004D7B97"/>
    <w:rsid w:val="004E5B92"/>
    <w:rsid w:val="004F5D1D"/>
    <w:rsid w:val="005058CB"/>
    <w:rsid w:val="00520331"/>
    <w:rsid w:val="0054542F"/>
    <w:rsid w:val="005746BD"/>
    <w:rsid w:val="0059443B"/>
    <w:rsid w:val="005A30C4"/>
    <w:rsid w:val="005A6615"/>
    <w:rsid w:val="006079BE"/>
    <w:rsid w:val="006176FD"/>
    <w:rsid w:val="006251F1"/>
    <w:rsid w:val="006272C9"/>
    <w:rsid w:val="00650F94"/>
    <w:rsid w:val="00663ECD"/>
    <w:rsid w:val="006A6703"/>
    <w:rsid w:val="006B23BA"/>
    <w:rsid w:val="006D2B69"/>
    <w:rsid w:val="006D615D"/>
    <w:rsid w:val="006D7A32"/>
    <w:rsid w:val="006E1A7D"/>
    <w:rsid w:val="006E4217"/>
    <w:rsid w:val="007615A3"/>
    <w:rsid w:val="0078305B"/>
    <w:rsid w:val="007B0B0C"/>
    <w:rsid w:val="007D5151"/>
    <w:rsid w:val="007E1874"/>
    <w:rsid w:val="007E4EBA"/>
    <w:rsid w:val="007E6C5B"/>
    <w:rsid w:val="007F6B1C"/>
    <w:rsid w:val="00812194"/>
    <w:rsid w:val="008139AF"/>
    <w:rsid w:val="008312B0"/>
    <w:rsid w:val="00850E67"/>
    <w:rsid w:val="00851B00"/>
    <w:rsid w:val="0086249F"/>
    <w:rsid w:val="00876D69"/>
    <w:rsid w:val="00890FFB"/>
    <w:rsid w:val="008C0902"/>
    <w:rsid w:val="008C62FA"/>
    <w:rsid w:val="00960F2F"/>
    <w:rsid w:val="0096344B"/>
    <w:rsid w:val="009636CB"/>
    <w:rsid w:val="00981A48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A741E"/>
    <w:rsid w:val="00AC3357"/>
    <w:rsid w:val="00AD52CF"/>
    <w:rsid w:val="00AE1055"/>
    <w:rsid w:val="00AE2921"/>
    <w:rsid w:val="00B07C32"/>
    <w:rsid w:val="00B169D4"/>
    <w:rsid w:val="00B23095"/>
    <w:rsid w:val="00B247BA"/>
    <w:rsid w:val="00B304F5"/>
    <w:rsid w:val="00B31EB0"/>
    <w:rsid w:val="00B63432"/>
    <w:rsid w:val="00B74731"/>
    <w:rsid w:val="00B75475"/>
    <w:rsid w:val="00B76E22"/>
    <w:rsid w:val="00BB0BA8"/>
    <w:rsid w:val="00BB19A9"/>
    <w:rsid w:val="00BF68AC"/>
    <w:rsid w:val="00C2560B"/>
    <w:rsid w:val="00C25D72"/>
    <w:rsid w:val="00C35E84"/>
    <w:rsid w:val="00C4296E"/>
    <w:rsid w:val="00C4692A"/>
    <w:rsid w:val="00C56262"/>
    <w:rsid w:val="00C70BA3"/>
    <w:rsid w:val="00C95024"/>
    <w:rsid w:val="00CA2A24"/>
    <w:rsid w:val="00CB3300"/>
    <w:rsid w:val="00CE70A0"/>
    <w:rsid w:val="00D01786"/>
    <w:rsid w:val="00D242FD"/>
    <w:rsid w:val="00D66A9C"/>
    <w:rsid w:val="00D75117"/>
    <w:rsid w:val="00D766DE"/>
    <w:rsid w:val="00DB2ADE"/>
    <w:rsid w:val="00DC052E"/>
    <w:rsid w:val="00DC3A47"/>
    <w:rsid w:val="00DD0962"/>
    <w:rsid w:val="00DE0AB1"/>
    <w:rsid w:val="00DE3081"/>
    <w:rsid w:val="00DF63AD"/>
    <w:rsid w:val="00E32458"/>
    <w:rsid w:val="00E53364"/>
    <w:rsid w:val="00E87FB4"/>
    <w:rsid w:val="00E96800"/>
    <w:rsid w:val="00EA1977"/>
    <w:rsid w:val="00EB20EE"/>
    <w:rsid w:val="00EB2193"/>
    <w:rsid w:val="00EB7781"/>
    <w:rsid w:val="00EF7268"/>
    <w:rsid w:val="00F07C1B"/>
    <w:rsid w:val="00F1406E"/>
    <w:rsid w:val="00F22968"/>
    <w:rsid w:val="00F22CF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A458"/>
  <w15:docId w15:val="{676F13B9-45CC-41AC-AA4D-66B31EBB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165A7FC2EDB8D603E26CD8FA93781FA6390EB229F3CA045E44ADC32B28B96B34469D333A542BFA075CE94106E0A5054198EA87F90627EqFs7I" TargetMode="External"/><Relationship Id="rId13" Type="http://schemas.openxmlformats.org/officeDocument/2006/relationships/hyperlink" Target="https://login.consultant.ru/link/?req=doc&amp;base=LAW&amp;n=493188&amp;dst=1035" TargetMode="External"/><Relationship Id="rId18" Type="http://schemas.openxmlformats.org/officeDocument/2006/relationships/hyperlink" Target="https://roseltorg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08165A7FC2EDB8D603E26CD8FA93781FA669AEC26993CA045E44ADC32B28B96B34469D333A543BFA375CE94106E0A5054198EA87F90627EqFs7I" TargetMode="External"/><Relationship Id="rId12" Type="http://schemas.openxmlformats.org/officeDocument/2006/relationships/hyperlink" Target="https://login.consultant.ru/link/?req=doc&amp;base=LAW&amp;n=493188&amp;dst=1037" TargetMode="External"/><Relationship Id="rId17" Type="http://schemas.openxmlformats.org/officeDocument/2006/relationships/hyperlink" Target="mailto:energy@admin-smole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188&amp;dst=103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08165A7FC2EDB8D603E26CD8FA93781FB639FEC2E9A3CA045E44ADC32B28B96B34469D333A543BFA375CE94106E0A5054198EA87F90627EqFs7I" TargetMode="External"/><Relationship Id="rId11" Type="http://schemas.openxmlformats.org/officeDocument/2006/relationships/hyperlink" Target="https://login.consultant.ru/link/?req=doc&amp;base=LAW&amp;n=493188&amp;dst=10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3188&amp;dst=1037" TargetMode="External"/><Relationship Id="rId10" Type="http://schemas.openxmlformats.org/officeDocument/2006/relationships/hyperlink" Target="consultantplus://offline/ref=A08165A7FC2EDB8D603E26CD8FA93781FD6498EB269A3CA045E44ADC32B28B96B34469D333A543BFA375CE94106E0A5054198EA87F90627EqFs7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8165A7FC2EDB8D603E26CD8FA93781FA6D9EED2F9C3CA045E44ADC32B28B96B34469D333A543BFA375CE94106E0A5054198EA87F90627EqFs7I" TargetMode="External"/><Relationship Id="rId14" Type="http://schemas.openxmlformats.org/officeDocument/2006/relationships/hyperlink" Target="https://login.consultant.ru/link/?req=doc&amp;base=LAW&amp;n=493188&amp;dst=1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E6015-CDC8-4ACD-A015-841CE750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Павликова Ольга Владимировна</cp:lastModifiedBy>
  <cp:revision>14</cp:revision>
  <cp:lastPrinted>2019-12-12T16:20:00Z</cp:lastPrinted>
  <dcterms:created xsi:type="dcterms:W3CDTF">2025-06-23T11:17:00Z</dcterms:created>
  <dcterms:modified xsi:type="dcterms:W3CDTF">2026-03-13T11:17:00Z</dcterms:modified>
</cp:coreProperties>
</file>