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DE5726" w:rsidRPr="0049357C" w:rsidTr="00DE5726">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DE5726" w:rsidRPr="004F7C1C" w:rsidTr="00DE5726">
              <w:trPr>
                <w:trHeight w:val="1135"/>
              </w:trPr>
              <w:tc>
                <w:tcPr>
                  <w:tcW w:w="5637" w:type="dxa"/>
                </w:tcPr>
                <w:p w:rsidR="00DE5726" w:rsidRPr="004F7C1C" w:rsidRDefault="00DE5726" w:rsidP="00DE5726">
                  <w:pPr>
                    <w:ind w:left="425" w:right="-74" w:hanging="425"/>
                    <w:jc w:val="right"/>
                    <w:rPr>
                      <w:rFonts w:ascii="Times New Roman" w:eastAsia="Times New Roman" w:hAnsi="Times New Roman" w:cs="Times New Roman"/>
                      <w:sz w:val="26"/>
                      <w:szCs w:val="26"/>
                      <w:lang w:eastAsia="ru-RU"/>
                    </w:rPr>
                  </w:pPr>
                  <w:r w:rsidRPr="004F7C1C">
                    <w:rPr>
                      <w:rFonts w:ascii="Times New Roman" w:eastAsia="Times New Roman" w:hAnsi="Times New Roman" w:cs="Times New Roman"/>
                      <w:sz w:val="26"/>
                      <w:szCs w:val="26"/>
                      <w:lang w:eastAsia="ru-RU"/>
                    </w:rPr>
                    <w:t xml:space="preserve"> </w:t>
                  </w:r>
                </w:p>
              </w:tc>
              <w:tc>
                <w:tcPr>
                  <w:tcW w:w="4677" w:type="dxa"/>
                </w:tcPr>
                <w:p w:rsidR="00DE5726" w:rsidRPr="004F7C1C" w:rsidRDefault="00DE5726" w:rsidP="00DE5726">
                  <w:pPr>
                    <w:spacing w:after="0"/>
                    <w:ind w:left="425" w:hanging="425"/>
                    <w:jc w:val="both"/>
                    <w:rPr>
                      <w:rFonts w:ascii="Times New Roman" w:eastAsia="Times New Roman" w:hAnsi="Times New Roman" w:cs="Times New Roman"/>
                      <w:sz w:val="26"/>
                      <w:szCs w:val="26"/>
                      <w:lang w:eastAsia="ru-RU"/>
                    </w:rPr>
                  </w:pPr>
                  <w:r w:rsidRPr="004F7C1C">
                    <w:rPr>
                      <w:rFonts w:ascii="Times New Roman" w:eastAsia="Times New Roman" w:hAnsi="Times New Roman" w:cs="Times New Roman"/>
                      <w:sz w:val="26"/>
                      <w:szCs w:val="26"/>
                      <w:lang w:eastAsia="ru-RU"/>
                    </w:rPr>
                    <w:t>Приложение № 2</w:t>
                  </w:r>
                </w:p>
                <w:p w:rsidR="00DE5726" w:rsidRPr="004F7C1C" w:rsidRDefault="00DE5726" w:rsidP="00DE5726">
                  <w:pPr>
                    <w:spacing w:after="0"/>
                    <w:ind w:left="425" w:hanging="425"/>
                    <w:jc w:val="both"/>
                    <w:rPr>
                      <w:rFonts w:ascii="Times New Roman" w:eastAsia="Times New Roman" w:hAnsi="Times New Roman" w:cs="Times New Roman"/>
                      <w:b/>
                      <w:sz w:val="26"/>
                      <w:szCs w:val="26"/>
                      <w:lang w:eastAsia="ru-RU"/>
                    </w:rPr>
                  </w:pPr>
                  <w:r w:rsidRPr="004F7C1C">
                    <w:rPr>
                      <w:rFonts w:ascii="Times New Roman" w:eastAsia="Times New Roman" w:hAnsi="Times New Roman" w:cs="Times New Roman"/>
                      <w:b/>
                      <w:sz w:val="26"/>
                      <w:szCs w:val="26"/>
                      <w:lang w:eastAsia="ru-RU"/>
                    </w:rPr>
                    <w:t>УТВЕРЖДЕНО</w:t>
                  </w:r>
                </w:p>
                <w:p w:rsidR="00DE5726" w:rsidRPr="004F7C1C" w:rsidRDefault="00DE5726" w:rsidP="008401A2">
                  <w:pPr>
                    <w:jc w:val="both"/>
                    <w:rPr>
                      <w:rFonts w:ascii="Times New Roman" w:eastAsia="Times New Roman" w:hAnsi="Times New Roman" w:cs="Times New Roman"/>
                      <w:sz w:val="24"/>
                      <w:szCs w:val="24"/>
                      <w:lang w:eastAsia="ru-RU"/>
                    </w:rPr>
                  </w:pPr>
                  <w:r w:rsidRPr="004F7C1C">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0F20BB">
                    <w:rPr>
                      <w:rFonts w:ascii="Times New Roman" w:eastAsia="Times New Roman" w:hAnsi="Times New Roman" w:cs="Times New Roman"/>
                      <w:sz w:val="28"/>
                      <w:szCs w:val="26"/>
                      <w:lang w:eastAsia="ru-RU"/>
                    </w:rPr>
                    <w:t>29.09</w:t>
                  </w:r>
                  <w:r w:rsidRPr="004F7C1C">
                    <w:rPr>
                      <w:rFonts w:ascii="Times New Roman" w:eastAsia="Times New Roman" w:hAnsi="Times New Roman" w:cs="Times New Roman"/>
                      <w:sz w:val="28"/>
                      <w:szCs w:val="26"/>
                      <w:lang w:eastAsia="ru-RU"/>
                    </w:rPr>
                    <w:t>.</w:t>
                  </w:r>
                  <w:r w:rsidR="005B6482">
                    <w:rPr>
                      <w:rFonts w:ascii="Times New Roman" w:eastAsia="Times New Roman" w:hAnsi="Times New Roman" w:cs="Times New Roman"/>
                      <w:sz w:val="28"/>
                      <w:szCs w:val="26"/>
                      <w:lang w:eastAsia="ru-RU"/>
                    </w:rPr>
                    <w:t>2025</w:t>
                  </w:r>
                  <w:r w:rsidRPr="00006819">
                    <w:rPr>
                      <w:rFonts w:ascii="Times New Roman" w:eastAsia="Times New Roman" w:hAnsi="Times New Roman" w:cs="Times New Roman"/>
                      <w:sz w:val="28"/>
                      <w:szCs w:val="26"/>
                      <w:lang w:eastAsia="ru-RU"/>
                    </w:rPr>
                    <w:t xml:space="preserve"> №</w:t>
                  </w:r>
                  <w:r w:rsidR="007C2856">
                    <w:rPr>
                      <w:rFonts w:ascii="Times New Roman" w:eastAsia="Times New Roman" w:hAnsi="Times New Roman" w:cs="Times New Roman"/>
                      <w:sz w:val="28"/>
                      <w:szCs w:val="26"/>
                      <w:lang w:eastAsia="ru-RU"/>
                    </w:rPr>
                    <w:t xml:space="preserve"> </w:t>
                  </w:r>
                  <w:r w:rsidR="000F20BB">
                    <w:rPr>
                      <w:rFonts w:ascii="Times New Roman" w:eastAsia="Times New Roman" w:hAnsi="Times New Roman" w:cs="Times New Roman"/>
                      <w:sz w:val="28"/>
                      <w:szCs w:val="26"/>
                      <w:lang w:eastAsia="ru-RU"/>
                    </w:rPr>
                    <w:t>313</w:t>
                  </w:r>
                  <w:r w:rsidR="00006819" w:rsidRPr="00DD57D6">
                    <w:rPr>
                      <w:rFonts w:ascii="Times New Roman" w:eastAsia="Times New Roman" w:hAnsi="Times New Roman" w:cs="Times New Roman"/>
                      <w:sz w:val="28"/>
                      <w:szCs w:val="26"/>
                      <w:lang w:eastAsia="ru-RU"/>
                    </w:rPr>
                    <w:t>-од</w:t>
                  </w:r>
                  <w:r w:rsidRPr="004F7C1C">
                    <w:rPr>
                      <w:rFonts w:ascii="Times New Roman" w:eastAsia="Times New Roman" w:hAnsi="Times New Roman" w:cs="Times New Roman"/>
                      <w:sz w:val="28"/>
                      <w:szCs w:val="26"/>
                      <w:lang w:eastAsia="ru-RU"/>
                    </w:rPr>
                    <w:t xml:space="preserve"> </w:t>
                  </w:r>
                </w:p>
              </w:tc>
            </w:tr>
          </w:tbl>
          <w:p w:rsidR="00DE5726" w:rsidRDefault="00DE5726" w:rsidP="00DE5726"/>
        </w:tc>
      </w:tr>
    </w:tbl>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854C01" w:rsidRDefault="008D498B" w:rsidP="00854C01">
      <w:pPr>
        <w:spacing w:after="0" w:line="240" w:lineRule="auto"/>
        <w:jc w:val="center"/>
        <w:rPr>
          <w:rFonts w:ascii="Times New Roman" w:hAnsi="Times New Roman" w:cs="Times New Roman"/>
          <w:b/>
          <w:sz w:val="28"/>
          <w:szCs w:val="28"/>
        </w:rPr>
      </w:pPr>
      <w:r w:rsidRPr="00854C01">
        <w:rPr>
          <w:rFonts w:ascii="Times New Roman" w:hAnsi="Times New Roman" w:cs="Times New Roman"/>
          <w:b/>
          <w:sz w:val="28"/>
          <w:szCs w:val="28"/>
        </w:rPr>
        <w:t>о проведении предварительного отбора</w:t>
      </w:r>
    </w:p>
    <w:p w:rsidR="00854C01" w:rsidRPr="00854C01" w:rsidRDefault="008D498B" w:rsidP="00854C01">
      <w:pPr>
        <w:autoSpaceDE w:val="0"/>
        <w:autoSpaceDN w:val="0"/>
        <w:adjustRightInd w:val="0"/>
        <w:spacing w:after="0" w:line="240" w:lineRule="auto"/>
        <w:jc w:val="center"/>
        <w:rPr>
          <w:rFonts w:ascii="Times New Roman" w:hAnsi="Times New Roman" w:cs="Times New Roman"/>
          <w:b/>
          <w:iCs/>
          <w:sz w:val="28"/>
          <w:szCs w:val="28"/>
        </w:rPr>
      </w:pPr>
      <w:r w:rsidRPr="00854C01">
        <w:rPr>
          <w:rFonts w:ascii="Times New Roman" w:hAnsi="Times New Roman" w:cs="Times New Roman"/>
          <w:b/>
          <w:bCs/>
          <w:sz w:val="28"/>
          <w:szCs w:val="28"/>
        </w:rPr>
        <w:t xml:space="preserve">по привлечению подрядных организаций для оказания услуг и (или) выполнения работ по </w:t>
      </w:r>
      <w:r w:rsidR="00A36647" w:rsidRPr="00854C01">
        <w:rPr>
          <w:rFonts w:ascii="Times New Roman" w:hAnsi="Times New Roman" w:cs="Times New Roman"/>
          <w:b/>
          <w:bCs/>
          <w:sz w:val="28"/>
          <w:szCs w:val="28"/>
        </w:rPr>
        <w:t>оценке технического состояния, разработке проектной документации на проведение капитального ремонта общего имущества многоквартирных домов</w:t>
      </w:r>
      <w:r w:rsidRPr="00854C01">
        <w:rPr>
          <w:rFonts w:ascii="Times New Roman" w:hAnsi="Times New Roman" w:cs="Times New Roman"/>
          <w:b/>
          <w:bCs/>
          <w:sz w:val="28"/>
          <w:szCs w:val="28"/>
        </w:rPr>
        <w:t xml:space="preserve"> </w:t>
      </w:r>
      <w:r w:rsidR="00A36647" w:rsidRPr="00854C01">
        <w:rPr>
          <w:rFonts w:ascii="Times New Roman" w:hAnsi="Times New Roman" w:cs="Times New Roman"/>
          <w:b/>
          <w:bCs/>
          <w:sz w:val="28"/>
          <w:szCs w:val="28"/>
        </w:rPr>
        <w:t xml:space="preserve">Смоленской области, являющихся объектами культурного наследия, </w:t>
      </w:r>
      <w:r w:rsidR="00854C01" w:rsidRPr="00854C01">
        <w:rPr>
          <w:rFonts w:ascii="Times New Roman" w:hAnsi="Times New Roman" w:cs="Times New Roman"/>
          <w:b/>
          <w:iCs/>
          <w:sz w:val="28"/>
          <w:szCs w:val="28"/>
        </w:rPr>
        <w:t xml:space="preserve">в случае, предусмотренном </w:t>
      </w:r>
      <w:hyperlink r:id="rId8" w:history="1">
        <w:r w:rsidR="00854C01" w:rsidRPr="00854C01">
          <w:rPr>
            <w:rFonts w:ascii="Times New Roman" w:hAnsi="Times New Roman" w:cs="Times New Roman"/>
            <w:b/>
            <w:iCs/>
            <w:sz w:val="28"/>
            <w:szCs w:val="28"/>
          </w:rPr>
          <w:t>пунктом 4 статьи 56.1</w:t>
        </w:r>
      </w:hyperlink>
      <w:r w:rsidR="00854C01">
        <w:rPr>
          <w:rFonts w:ascii="Times New Roman" w:hAnsi="Times New Roman" w:cs="Times New Roman"/>
          <w:b/>
          <w:iCs/>
          <w:sz w:val="28"/>
          <w:szCs w:val="28"/>
        </w:rPr>
        <w:t xml:space="preserve"> Федерального закона «</w:t>
      </w:r>
      <w:r w:rsidR="00854C01" w:rsidRPr="00854C01">
        <w:rPr>
          <w:rFonts w:ascii="Times New Roman" w:hAnsi="Times New Roman" w:cs="Times New Roman"/>
          <w:b/>
          <w:iCs/>
          <w:sz w:val="28"/>
          <w:szCs w:val="28"/>
        </w:rPr>
        <w:t xml:space="preserve">Об объектах культурного наследия (памятниках истории и культуры) народов </w:t>
      </w:r>
      <w:r w:rsidR="00854C01" w:rsidRPr="00854C01">
        <w:rPr>
          <w:rFonts w:ascii="Times New Roman" w:hAnsi="Times New Roman" w:cs="Times New Roman"/>
          <w:b/>
          <w:iCs/>
          <w:sz w:val="28"/>
          <w:szCs w:val="28"/>
        </w:rPr>
        <w:br/>
      </w:r>
      <w:r w:rsidR="00854C01">
        <w:rPr>
          <w:rFonts w:ascii="Times New Roman" w:hAnsi="Times New Roman" w:cs="Times New Roman"/>
          <w:b/>
          <w:iCs/>
          <w:sz w:val="28"/>
          <w:szCs w:val="28"/>
        </w:rPr>
        <w:t>Российской Федерации»</w:t>
      </w:r>
    </w:p>
    <w:p w:rsidR="008D498B" w:rsidRPr="00F67A51" w:rsidRDefault="008D498B" w:rsidP="00854C01">
      <w:pPr>
        <w:autoSpaceDE w:val="0"/>
        <w:autoSpaceDN w:val="0"/>
        <w:adjustRightInd w:val="0"/>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Default="002C10CF" w:rsidP="00283613">
      <w:pPr>
        <w:spacing w:after="0" w:line="240" w:lineRule="auto"/>
        <w:jc w:val="center"/>
        <w:rPr>
          <w:rFonts w:ascii="Times New Roman" w:hAnsi="Times New Roman" w:cs="Times New Roman"/>
          <w:b/>
          <w:sz w:val="28"/>
          <w:szCs w:val="28"/>
        </w:rPr>
      </w:pPr>
    </w:p>
    <w:p w:rsidR="00F561B1" w:rsidRPr="00F67A51" w:rsidRDefault="00F561B1" w:rsidP="00DD287E">
      <w:pPr>
        <w:rPr>
          <w:rFonts w:ascii="Times New Roman" w:hAnsi="Times New Roman" w:cs="Times New Roman"/>
          <w:sz w:val="28"/>
          <w:szCs w:val="28"/>
        </w:rPr>
      </w:pPr>
    </w:p>
    <w:p w:rsidR="00DE5726" w:rsidRPr="00DE5726" w:rsidRDefault="00DE5726" w:rsidP="00DE5726">
      <w:pPr>
        <w:pStyle w:val="a4"/>
        <w:tabs>
          <w:tab w:val="left" w:pos="284"/>
        </w:tabs>
        <w:spacing w:after="0" w:line="240" w:lineRule="auto"/>
        <w:ind w:left="1080"/>
        <w:jc w:val="center"/>
        <w:rPr>
          <w:rFonts w:ascii="Times New Roman" w:hAnsi="Times New Roman" w:cs="Times New Roman"/>
          <w:b/>
          <w:sz w:val="28"/>
          <w:szCs w:val="28"/>
        </w:rPr>
      </w:pPr>
      <w:r w:rsidRPr="00DE5726">
        <w:rPr>
          <w:rFonts w:ascii="Times New Roman" w:hAnsi="Times New Roman" w:cs="Times New Roman"/>
          <w:b/>
          <w:sz w:val="28"/>
          <w:szCs w:val="28"/>
          <w:lang w:val="en-US"/>
        </w:rPr>
        <w:lastRenderedPageBreak/>
        <w:t>I</w:t>
      </w:r>
      <w:r w:rsidRPr="00DE5726">
        <w:rPr>
          <w:rFonts w:ascii="Times New Roman" w:hAnsi="Times New Roman" w:cs="Times New Roman"/>
          <w:b/>
          <w:sz w:val="28"/>
          <w:szCs w:val="28"/>
        </w:rPr>
        <w:t>. Общие положения.</w:t>
      </w:r>
    </w:p>
    <w:p w:rsidR="00DE5726" w:rsidRPr="00F67A51"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p>
    <w:p w:rsidR="00A3382A" w:rsidRPr="00F67A51" w:rsidRDefault="00DE5726" w:rsidP="00DE5726">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7C5D3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F67A51">
        <w:rPr>
          <w:rFonts w:ascii="Times New Roman" w:hAnsi="Times New Roman"/>
          <w:bCs/>
          <w:sz w:val="28"/>
          <w:szCs w:val="28"/>
        </w:rPr>
        <w:t>.</w:t>
      </w:r>
    </w:p>
    <w:p w:rsidR="00696905" w:rsidRPr="007C5D3A"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4F00C1">
        <w:rPr>
          <w:rFonts w:ascii="Times New Roman" w:hAnsi="Times New Roman"/>
          <w:b/>
          <w:bCs/>
          <w:sz w:val="28"/>
          <w:szCs w:val="28"/>
        </w:rPr>
        <w:t xml:space="preserve">Дата и номер предварительного </w:t>
      </w:r>
      <w:r w:rsidR="00AE7D4F" w:rsidRPr="007C5D3A">
        <w:rPr>
          <w:rFonts w:ascii="Times New Roman" w:hAnsi="Times New Roman"/>
          <w:b/>
          <w:bCs/>
          <w:sz w:val="28"/>
          <w:szCs w:val="28"/>
        </w:rPr>
        <w:t>отбора</w:t>
      </w:r>
      <w:r w:rsidR="000B6D93" w:rsidRPr="007C5D3A">
        <w:rPr>
          <w:rFonts w:ascii="Times New Roman" w:hAnsi="Times New Roman"/>
          <w:b/>
          <w:bCs/>
          <w:sz w:val="28"/>
          <w:szCs w:val="28"/>
        </w:rPr>
        <w:t>:</w:t>
      </w:r>
      <w:r w:rsidR="004F00C1" w:rsidRPr="007C5D3A">
        <w:rPr>
          <w:rFonts w:ascii="Times New Roman" w:hAnsi="Times New Roman"/>
          <w:b/>
          <w:bCs/>
          <w:sz w:val="28"/>
          <w:szCs w:val="28"/>
        </w:rPr>
        <w:t xml:space="preserve"> </w:t>
      </w:r>
      <w:r w:rsidR="000F20BB">
        <w:rPr>
          <w:rFonts w:ascii="Times New Roman" w:hAnsi="Times New Roman"/>
          <w:bCs/>
          <w:sz w:val="28"/>
          <w:szCs w:val="28"/>
        </w:rPr>
        <w:t>29.09</w:t>
      </w:r>
      <w:r w:rsidR="005B6482">
        <w:rPr>
          <w:rFonts w:ascii="Times New Roman" w:hAnsi="Times New Roman"/>
          <w:bCs/>
          <w:sz w:val="28"/>
          <w:szCs w:val="28"/>
        </w:rPr>
        <w:t>.2025</w:t>
      </w:r>
      <w:r w:rsidR="00C745F8" w:rsidRPr="007C5D3A">
        <w:rPr>
          <w:rFonts w:ascii="Times New Roman" w:hAnsi="Times New Roman"/>
          <w:b/>
          <w:bCs/>
          <w:sz w:val="28"/>
          <w:szCs w:val="28"/>
        </w:rPr>
        <w:t xml:space="preserve"> </w:t>
      </w:r>
      <w:r w:rsidR="009002A8">
        <w:rPr>
          <w:rFonts w:ascii="Times New Roman" w:hAnsi="Times New Roman"/>
          <w:bCs/>
          <w:sz w:val="28"/>
          <w:szCs w:val="28"/>
        </w:rPr>
        <w:t>№ 32</w:t>
      </w:r>
      <w:r w:rsidR="00C745F8" w:rsidRPr="007C5D3A">
        <w:rPr>
          <w:rFonts w:ascii="Times New Roman" w:hAnsi="Times New Roman"/>
          <w:bCs/>
          <w:sz w:val="28"/>
          <w:szCs w:val="28"/>
        </w:rPr>
        <w:t>-д</w:t>
      </w:r>
      <w:r w:rsidR="004F00C1" w:rsidRPr="007C5D3A">
        <w:rPr>
          <w:rFonts w:ascii="Times New Roman" w:hAnsi="Times New Roman"/>
          <w:bCs/>
          <w:sz w:val="28"/>
          <w:szCs w:val="28"/>
        </w:rPr>
        <w:t>.</w:t>
      </w:r>
    </w:p>
    <w:p w:rsidR="00854C01" w:rsidRPr="00854C01" w:rsidRDefault="00DE5726" w:rsidP="00854C01">
      <w:pPr>
        <w:autoSpaceDE w:val="0"/>
        <w:autoSpaceDN w:val="0"/>
        <w:adjustRightInd w:val="0"/>
        <w:spacing w:after="0" w:line="240" w:lineRule="auto"/>
        <w:ind w:left="426"/>
        <w:jc w:val="both"/>
        <w:rPr>
          <w:rFonts w:ascii="Times New Roman" w:hAnsi="Times New Roman" w:cs="Times New Roman"/>
          <w:iCs/>
          <w:sz w:val="28"/>
          <w:szCs w:val="28"/>
        </w:rPr>
      </w:pPr>
      <w:r>
        <w:rPr>
          <w:rFonts w:ascii="Times New Roman" w:hAnsi="Times New Roman"/>
          <w:b/>
          <w:bCs/>
          <w:sz w:val="28"/>
          <w:szCs w:val="28"/>
        </w:rPr>
        <w:t>3. </w:t>
      </w:r>
      <w:r w:rsidR="00A3382A" w:rsidRPr="007C5D3A">
        <w:rPr>
          <w:rFonts w:ascii="Times New Roman" w:hAnsi="Times New Roman"/>
          <w:b/>
          <w:bCs/>
          <w:sz w:val="28"/>
          <w:szCs w:val="28"/>
        </w:rPr>
        <w:t>Предмет предварительного отбора подрядных организаций</w:t>
      </w:r>
      <w:r w:rsidR="00A3382A" w:rsidRPr="007C5D3A">
        <w:rPr>
          <w:rFonts w:ascii="Times New Roman" w:hAnsi="Times New Roman"/>
          <w:bCs/>
          <w:sz w:val="28"/>
          <w:szCs w:val="28"/>
        </w:rPr>
        <w:t>:</w:t>
      </w:r>
      <w:r w:rsidR="000D762B" w:rsidRPr="007C5D3A">
        <w:rPr>
          <w:rFonts w:ascii="Times New Roman" w:hAnsi="Times New Roman"/>
          <w:bCs/>
          <w:sz w:val="28"/>
          <w:szCs w:val="28"/>
        </w:rPr>
        <w:t xml:space="preserve"> </w:t>
      </w:r>
      <w:r w:rsidR="00854C01">
        <w:rPr>
          <w:rFonts w:ascii="Times New Roman" w:hAnsi="Times New Roman"/>
          <w:bCs/>
          <w:sz w:val="28"/>
          <w:szCs w:val="28"/>
        </w:rPr>
        <w:br/>
      </w:r>
      <w:r w:rsidR="001F1721" w:rsidRPr="007C5D3A">
        <w:rPr>
          <w:rFonts w:ascii="Times New Roman" w:hAnsi="Times New Roman"/>
          <w:bCs/>
          <w:sz w:val="28"/>
          <w:szCs w:val="28"/>
        </w:rPr>
        <w:t>Включение</w:t>
      </w:r>
      <w:r w:rsidR="001F1721" w:rsidRPr="004F00C1">
        <w:rPr>
          <w:rFonts w:ascii="Times New Roman" w:hAnsi="Times New Roman"/>
          <w:bCs/>
          <w:sz w:val="28"/>
          <w:szCs w:val="28"/>
        </w:rPr>
        <w:t xml:space="preserve"> в </w:t>
      </w:r>
      <w:r w:rsidR="001F1721" w:rsidRPr="00854C01">
        <w:rPr>
          <w:rFonts w:ascii="Times New Roman" w:hAnsi="Times New Roman"/>
          <w:bCs/>
          <w:sz w:val="28"/>
          <w:szCs w:val="28"/>
        </w:rPr>
        <w:t xml:space="preserve">реестр квалифицированных подрядных организаций, имеющих право принимать участие в электронных аукционах, предметом которых является </w:t>
      </w:r>
      <w:r w:rsidR="009A4E2A" w:rsidRPr="00854C0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w:t>
      </w:r>
      <w:r w:rsidR="00854C01" w:rsidRPr="00854C01">
        <w:rPr>
          <w:rFonts w:ascii="Times New Roman" w:hAnsi="Times New Roman"/>
          <w:bCs/>
          <w:sz w:val="28"/>
          <w:szCs w:val="28"/>
        </w:rPr>
        <w:t xml:space="preserve">, </w:t>
      </w:r>
      <w:r w:rsidR="00854C01" w:rsidRPr="00854C01">
        <w:rPr>
          <w:rFonts w:ascii="Times New Roman" w:hAnsi="Times New Roman" w:cs="Times New Roman"/>
          <w:iCs/>
          <w:sz w:val="28"/>
          <w:szCs w:val="28"/>
        </w:rPr>
        <w:t xml:space="preserve">в случае, предусмотренном </w:t>
      </w:r>
      <w:hyperlink r:id="rId9" w:history="1">
        <w:r w:rsidR="00854C01" w:rsidRPr="00854C01">
          <w:rPr>
            <w:rFonts w:ascii="Times New Roman" w:hAnsi="Times New Roman" w:cs="Times New Roman"/>
            <w:iCs/>
            <w:sz w:val="28"/>
            <w:szCs w:val="28"/>
          </w:rPr>
          <w:t>пунктом 4 статьи 56.1</w:t>
        </w:r>
      </w:hyperlink>
      <w:r w:rsidR="00854C01">
        <w:rPr>
          <w:rFonts w:ascii="Times New Roman" w:hAnsi="Times New Roman" w:cs="Times New Roman"/>
          <w:iCs/>
          <w:sz w:val="28"/>
          <w:szCs w:val="28"/>
        </w:rPr>
        <w:t xml:space="preserve"> Федерального закона «</w:t>
      </w:r>
      <w:r w:rsidR="00854C01" w:rsidRPr="00854C01">
        <w:rPr>
          <w:rFonts w:ascii="Times New Roman" w:hAnsi="Times New Roman" w:cs="Times New Roman"/>
          <w:iCs/>
          <w:sz w:val="28"/>
          <w:szCs w:val="28"/>
        </w:rPr>
        <w:t>Об объектах культурного наследия (памятниках истории и культуры</w:t>
      </w:r>
      <w:r w:rsidR="00854C01">
        <w:rPr>
          <w:rFonts w:ascii="Times New Roman" w:hAnsi="Times New Roman" w:cs="Times New Roman"/>
          <w:iCs/>
          <w:sz w:val="28"/>
          <w:szCs w:val="28"/>
        </w:rPr>
        <w:t>) народов Российской Федерации».</w:t>
      </w:r>
    </w:p>
    <w:p w:rsidR="005467A3" w:rsidRPr="00F67A51"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7A51">
        <w:rPr>
          <w:rFonts w:ascii="Times New Roman" w:hAnsi="Times New Roman"/>
          <w:b/>
          <w:bCs/>
          <w:sz w:val="28"/>
          <w:szCs w:val="28"/>
        </w:rPr>
        <w:t>Информация об Органе по ведению РКП</w:t>
      </w:r>
      <w:r w:rsidR="00A3382A" w:rsidRPr="00F67A51">
        <w:rPr>
          <w:rFonts w:ascii="Times New Roman" w:hAnsi="Times New Roman"/>
          <w:bCs/>
          <w:sz w:val="28"/>
          <w:szCs w:val="28"/>
        </w:rPr>
        <w:t xml:space="preserve">: </w:t>
      </w:r>
    </w:p>
    <w:p w:rsidR="007C5D3A" w:rsidRPr="00DE5726" w:rsidRDefault="007C5D3A" w:rsidP="00DE5726">
      <w:pPr>
        <w:pStyle w:val="afc"/>
        <w:ind w:left="425"/>
        <w:jc w:val="both"/>
        <w:rPr>
          <w:rFonts w:ascii="Times New Roman" w:hAnsi="Times New Roman"/>
          <w:bCs/>
          <w:sz w:val="28"/>
          <w:szCs w:val="28"/>
        </w:rPr>
      </w:pPr>
      <w:r w:rsidRPr="00DE5726">
        <w:rPr>
          <w:rFonts w:ascii="Times New Roman" w:hAnsi="Times New Roman"/>
          <w:bCs/>
          <w:sz w:val="28"/>
          <w:szCs w:val="28"/>
        </w:rPr>
        <w:t>адрес: 214000, гор. Смоленск ул. Октябрьской революции д. 14а</w:t>
      </w:r>
    </w:p>
    <w:p w:rsidR="003722F9" w:rsidRPr="0066626E" w:rsidRDefault="000F21AF" w:rsidP="003722F9">
      <w:pPr>
        <w:pStyle w:val="afc"/>
        <w:ind w:left="426"/>
        <w:jc w:val="both"/>
        <w:rPr>
          <w:rFonts w:ascii="Times New Roman" w:hAnsi="Times New Roman"/>
          <w:bCs/>
          <w:sz w:val="28"/>
          <w:szCs w:val="28"/>
          <w:lang w:val="en-US"/>
        </w:rPr>
      </w:pPr>
      <w:r w:rsidRPr="0066626E">
        <w:rPr>
          <w:rFonts w:ascii="Times New Roman" w:hAnsi="Times New Roman"/>
          <w:bCs/>
          <w:sz w:val="28"/>
          <w:szCs w:val="28"/>
          <w:lang w:val="en-US"/>
        </w:rPr>
        <w:t>E-mail</w:t>
      </w:r>
      <w:r w:rsidR="007C5D3A" w:rsidRPr="0066626E">
        <w:rPr>
          <w:rFonts w:ascii="Times New Roman" w:hAnsi="Times New Roman"/>
          <w:bCs/>
          <w:sz w:val="28"/>
          <w:szCs w:val="28"/>
          <w:lang w:val="en-US"/>
        </w:rPr>
        <w:t xml:space="preserve">: </w:t>
      </w:r>
      <w:r w:rsidR="005A51CD">
        <w:rPr>
          <w:rFonts w:ascii="Times New Roman" w:hAnsi="Times New Roman"/>
          <w:bCs/>
          <w:sz w:val="28"/>
          <w:szCs w:val="28"/>
          <w:lang w:val="en-US"/>
        </w:rPr>
        <w:t>energy</w:t>
      </w:r>
      <w:r w:rsidR="003722F9" w:rsidRPr="0066626E">
        <w:rPr>
          <w:rFonts w:ascii="Times New Roman" w:hAnsi="Times New Roman"/>
          <w:bCs/>
          <w:sz w:val="28"/>
          <w:szCs w:val="28"/>
          <w:lang w:val="en-US"/>
        </w:rPr>
        <w:t>@admin-smolensk.ru</w:t>
      </w:r>
    </w:p>
    <w:p w:rsidR="007C5D3A" w:rsidRPr="00DE5726" w:rsidRDefault="00984CD1" w:rsidP="00DE5726">
      <w:pPr>
        <w:pStyle w:val="afc"/>
        <w:ind w:left="425"/>
        <w:jc w:val="both"/>
        <w:rPr>
          <w:rFonts w:ascii="Times New Roman" w:hAnsi="Times New Roman"/>
          <w:bCs/>
          <w:sz w:val="28"/>
          <w:szCs w:val="28"/>
        </w:rPr>
      </w:pPr>
      <w:r w:rsidRPr="00DE5726">
        <w:rPr>
          <w:rFonts w:ascii="Times New Roman" w:hAnsi="Times New Roman"/>
          <w:bCs/>
          <w:sz w:val="28"/>
          <w:szCs w:val="28"/>
        </w:rPr>
        <w:t>телефон: +7(4812)29-26-61</w:t>
      </w:r>
    </w:p>
    <w:p w:rsidR="003722F9" w:rsidRPr="00DE5726" w:rsidRDefault="007C5D3A" w:rsidP="003722F9">
      <w:pPr>
        <w:pStyle w:val="afc"/>
        <w:ind w:left="426"/>
        <w:jc w:val="both"/>
        <w:rPr>
          <w:rFonts w:ascii="Times New Roman" w:hAnsi="Times New Roman"/>
          <w:bCs/>
          <w:sz w:val="28"/>
          <w:szCs w:val="28"/>
        </w:rPr>
      </w:pPr>
      <w:r w:rsidRPr="00DE5726">
        <w:rPr>
          <w:rFonts w:ascii="Times New Roman" w:hAnsi="Times New Roman"/>
          <w:bCs/>
          <w:sz w:val="28"/>
          <w:szCs w:val="28"/>
        </w:rPr>
        <w:t xml:space="preserve">официальный сайт, на котором размещена документация о проведении предварительного отбора: </w:t>
      </w:r>
      <w:hyperlink r:id="rId10" w:history="1">
        <w:r w:rsidR="003722F9" w:rsidRPr="00DE5726">
          <w:rPr>
            <w:rFonts w:ascii="Times New Roman" w:hAnsi="Times New Roman"/>
            <w:bCs/>
            <w:sz w:val="28"/>
            <w:szCs w:val="28"/>
          </w:rPr>
          <w:t>http://</w:t>
        </w:r>
      </w:hyperlink>
      <w:r w:rsidR="003722F9" w:rsidRPr="00DE5726">
        <w:rPr>
          <w:rFonts w:ascii="Times New Roman" w:hAnsi="Times New Roman"/>
          <w:bCs/>
          <w:sz w:val="28"/>
          <w:szCs w:val="28"/>
        </w:rPr>
        <w:t xml:space="preserve">rek.admin-smolensk.ru/ </w:t>
      </w:r>
    </w:p>
    <w:p w:rsidR="001A64DD" w:rsidRPr="00F67A51"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0F21AF"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E-mail</w:t>
      </w:r>
      <w:r w:rsidR="001A64DD" w:rsidRPr="00D95883">
        <w:rPr>
          <w:rFonts w:ascii="Times New Roman" w:hAnsi="Times New Roman" w:cs="Times New Roman"/>
          <w:bCs/>
          <w:sz w:val="28"/>
          <w:szCs w:val="28"/>
          <w:lang w:val="en-US"/>
        </w:rPr>
        <w:t xml:space="preserve">: </w:t>
      </w:r>
      <w:hyperlink r:id="rId11" w:history="1">
        <w:r w:rsidR="001A64DD" w:rsidRPr="00F67A51">
          <w:rPr>
            <w:rStyle w:val="a5"/>
            <w:rFonts w:ascii="Times New Roman" w:hAnsi="Times New Roman" w:cs="Times New Roman"/>
            <w:color w:val="auto"/>
            <w:sz w:val="28"/>
            <w:szCs w:val="28"/>
            <w:lang w:val="en-US"/>
          </w:rPr>
          <w:t>fkremont</w:t>
        </w:r>
        <w:r w:rsidR="001A64DD" w:rsidRPr="00D95883">
          <w:rPr>
            <w:rStyle w:val="a5"/>
            <w:rFonts w:ascii="Times New Roman" w:hAnsi="Times New Roman" w:cs="Times New Roman"/>
            <w:color w:val="auto"/>
            <w:sz w:val="28"/>
            <w:szCs w:val="28"/>
            <w:lang w:val="en-US"/>
          </w:rPr>
          <w:t>@</w:t>
        </w:r>
        <w:r w:rsidR="001A64DD" w:rsidRPr="00F67A51">
          <w:rPr>
            <w:rStyle w:val="a5"/>
            <w:rFonts w:ascii="Times New Roman" w:hAnsi="Times New Roman" w:cs="Times New Roman"/>
            <w:color w:val="auto"/>
            <w:sz w:val="28"/>
            <w:szCs w:val="28"/>
            <w:lang w:val="en-US"/>
          </w:rPr>
          <w:t>admin</w:t>
        </w:r>
        <w:r w:rsidR="001A64DD" w:rsidRPr="00D95883">
          <w:rPr>
            <w:rStyle w:val="a5"/>
            <w:rFonts w:ascii="Times New Roman" w:hAnsi="Times New Roman" w:cs="Times New Roman"/>
            <w:color w:val="auto"/>
            <w:sz w:val="28"/>
            <w:szCs w:val="28"/>
            <w:lang w:val="en-US"/>
          </w:rPr>
          <w:t>-</w:t>
        </w:r>
        <w:r w:rsidR="001A64DD" w:rsidRPr="00F67A51">
          <w:rPr>
            <w:rStyle w:val="a5"/>
            <w:rFonts w:ascii="Times New Roman" w:hAnsi="Times New Roman" w:cs="Times New Roman"/>
            <w:color w:val="auto"/>
            <w:sz w:val="28"/>
            <w:szCs w:val="28"/>
            <w:lang w:val="en-US"/>
          </w:rPr>
          <w:t>smolensk</w:t>
        </w:r>
        <w:r w:rsidR="001A64DD" w:rsidRPr="00D95883">
          <w:rPr>
            <w:rStyle w:val="a5"/>
            <w:rFonts w:ascii="Times New Roman" w:hAnsi="Times New Roman" w:cs="Times New Roman"/>
            <w:color w:val="auto"/>
            <w:sz w:val="28"/>
            <w:szCs w:val="28"/>
            <w:lang w:val="en-US"/>
          </w:rPr>
          <w:t>.</w:t>
        </w:r>
        <w:r w:rsidR="001A64DD"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A259CA"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A259CA">
        <w:rPr>
          <w:rFonts w:ascii="Times New Roman" w:hAnsi="Times New Roman"/>
          <w:b/>
          <w:bCs/>
          <w:sz w:val="28"/>
          <w:szCs w:val="28"/>
        </w:rPr>
        <w:t xml:space="preserve">Информация об </w:t>
      </w:r>
      <w:r w:rsidR="002347E2" w:rsidRPr="00A259CA">
        <w:rPr>
          <w:rFonts w:ascii="Times New Roman" w:hAnsi="Times New Roman"/>
          <w:b/>
          <w:bCs/>
          <w:sz w:val="28"/>
          <w:szCs w:val="28"/>
        </w:rPr>
        <w:t>оператор</w:t>
      </w:r>
      <w:r w:rsidR="00A3382A" w:rsidRPr="00A259CA">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2"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0931FB" w:rsidRPr="00A259CA">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259CA" w:rsidRPr="007C5D3A" w:rsidRDefault="000F20BB"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«30» сентября</w:t>
      </w:r>
      <w:r w:rsidR="005B6482">
        <w:rPr>
          <w:rFonts w:ascii="Times New Roman" w:hAnsi="Times New Roman"/>
          <w:bCs/>
          <w:sz w:val="28"/>
          <w:szCs w:val="28"/>
        </w:rPr>
        <w:t xml:space="preserve"> 2025</w:t>
      </w:r>
      <w:r w:rsidR="007C5D3A" w:rsidRPr="005D7A59">
        <w:rPr>
          <w:rFonts w:ascii="Times New Roman" w:hAnsi="Times New Roman"/>
          <w:bCs/>
          <w:sz w:val="28"/>
          <w:szCs w:val="28"/>
        </w:rPr>
        <w:t xml:space="preserve"> года 09 часов 00 минут (время </w:t>
      </w:r>
      <w:r w:rsidR="007C5D3A" w:rsidRPr="007C5D3A">
        <w:rPr>
          <w:rFonts w:ascii="Times New Roman" w:hAnsi="Times New Roman"/>
          <w:bCs/>
          <w:sz w:val="28"/>
          <w:szCs w:val="28"/>
        </w:rPr>
        <w:t>московское)</w:t>
      </w:r>
      <w:r w:rsidR="00A259CA" w:rsidRPr="007C5D3A">
        <w:rPr>
          <w:rFonts w:ascii="Times New Roman" w:hAnsi="Times New Roman"/>
          <w:bCs/>
          <w:sz w:val="28"/>
          <w:szCs w:val="28"/>
        </w:rPr>
        <w:t xml:space="preserve">. </w:t>
      </w:r>
    </w:p>
    <w:p w:rsidR="00A259CA"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A259CA" w:rsidRPr="007C5D3A">
        <w:rPr>
          <w:rFonts w:ascii="Times New Roman" w:hAnsi="Times New Roman"/>
          <w:b/>
          <w:bCs/>
          <w:sz w:val="28"/>
          <w:szCs w:val="28"/>
        </w:rPr>
        <w:t xml:space="preserve">Дата и время окончания срока подачи Заявок: </w:t>
      </w:r>
    </w:p>
    <w:p w:rsidR="00A259CA" w:rsidRPr="007C5D3A" w:rsidRDefault="0058610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«24</w:t>
      </w:r>
      <w:r w:rsidR="000F20BB">
        <w:rPr>
          <w:rFonts w:ascii="Times New Roman" w:hAnsi="Times New Roman"/>
          <w:bCs/>
          <w:sz w:val="28"/>
          <w:szCs w:val="28"/>
        </w:rPr>
        <w:t>» октября</w:t>
      </w:r>
      <w:r w:rsidR="005B6482">
        <w:rPr>
          <w:rFonts w:ascii="Times New Roman" w:hAnsi="Times New Roman"/>
          <w:bCs/>
          <w:sz w:val="28"/>
          <w:szCs w:val="28"/>
        </w:rPr>
        <w:t xml:space="preserve"> 2025</w:t>
      </w:r>
      <w:r w:rsidR="007C5D3A" w:rsidRPr="007C5D3A">
        <w:rPr>
          <w:rFonts w:ascii="Times New Roman" w:hAnsi="Times New Roman"/>
          <w:bCs/>
          <w:sz w:val="28"/>
          <w:szCs w:val="28"/>
        </w:rPr>
        <w:t xml:space="preserve"> года 09 часов 00 минут (время московское)</w:t>
      </w:r>
      <w:r w:rsidR="00A259CA" w:rsidRPr="007C5D3A">
        <w:rPr>
          <w:rFonts w:ascii="Times New Roman" w:hAnsi="Times New Roman"/>
          <w:bCs/>
          <w:sz w:val="28"/>
          <w:szCs w:val="28"/>
        </w:rPr>
        <w:t>.</w:t>
      </w:r>
    </w:p>
    <w:p w:rsidR="00A259CA"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A259CA" w:rsidRPr="007C5D3A">
        <w:rPr>
          <w:rFonts w:ascii="Times New Roman" w:hAnsi="Times New Roman"/>
          <w:b/>
          <w:bCs/>
          <w:sz w:val="28"/>
          <w:szCs w:val="28"/>
        </w:rPr>
        <w:t>Дата и время окончания срока рассмотрения Заявок:</w:t>
      </w:r>
    </w:p>
    <w:p w:rsidR="00A259CA" w:rsidRPr="007C5D3A" w:rsidRDefault="0058610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«06</w:t>
      </w:r>
      <w:bookmarkStart w:id="0" w:name="_GoBack"/>
      <w:bookmarkEnd w:id="0"/>
      <w:r w:rsidR="000F20BB">
        <w:rPr>
          <w:rFonts w:ascii="Times New Roman" w:hAnsi="Times New Roman"/>
          <w:bCs/>
          <w:sz w:val="28"/>
          <w:szCs w:val="28"/>
        </w:rPr>
        <w:t>» ноября</w:t>
      </w:r>
      <w:r w:rsidR="007C2856">
        <w:rPr>
          <w:rFonts w:ascii="Times New Roman" w:hAnsi="Times New Roman"/>
          <w:bCs/>
          <w:sz w:val="28"/>
          <w:szCs w:val="28"/>
        </w:rPr>
        <w:t xml:space="preserve"> 2025</w:t>
      </w:r>
      <w:r w:rsidR="007C5D3A" w:rsidRPr="007C5D3A">
        <w:rPr>
          <w:rFonts w:ascii="Times New Roman" w:hAnsi="Times New Roman"/>
          <w:bCs/>
          <w:sz w:val="28"/>
          <w:szCs w:val="28"/>
        </w:rPr>
        <w:t xml:space="preserve"> года 17 часов 00 минут (время московское)</w:t>
      </w:r>
      <w:r w:rsidR="00A259CA" w:rsidRPr="007C5D3A">
        <w:rPr>
          <w:rFonts w:ascii="Times New Roman" w:hAnsi="Times New Roman"/>
          <w:bCs/>
          <w:sz w:val="28"/>
          <w:szCs w:val="28"/>
        </w:rPr>
        <w:t>.</w:t>
      </w:r>
    </w:p>
    <w:p w:rsidR="00C1562D" w:rsidRPr="007C5D3A"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7C5D3A">
        <w:rPr>
          <w:rFonts w:ascii="Times New Roman" w:hAnsi="Times New Roman"/>
          <w:b/>
          <w:bCs/>
          <w:sz w:val="28"/>
          <w:szCs w:val="28"/>
        </w:rPr>
        <w:t>Место рассмотрения Заявок:</w:t>
      </w:r>
    </w:p>
    <w:p w:rsidR="00BF4269" w:rsidRPr="00DE5726" w:rsidRDefault="00CB4325" w:rsidP="00A259CA">
      <w:pPr>
        <w:tabs>
          <w:tab w:val="left" w:pos="3060"/>
        </w:tabs>
        <w:spacing w:after="0" w:line="240" w:lineRule="auto"/>
        <w:ind w:right="2" w:firstLine="426"/>
        <w:jc w:val="both"/>
        <w:rPr>
          <w:rFonts w:ascii="Times New Roman" w:hAnsi="Times New Roman"/>
          <w:bCs/>
          <w:sz w:val="28"/>
          <w:szCs w:val="28"/>
        </w:rPr>
      </w:pPr>
      <w:r w:rsidRPr="007C5D3A">
        <w:rPr>
          <w:rFonts w:ascii="Times New Roman" w:eastAsia="Calibri" w:hAnsi="Times New Roman"/>
          <w:sz w:val="28"/>
          <w:szCs w:val="28"/>
        </w:rPr>
        <w:t>Смоленская область, г</w:t>
      </w:r>
      <w:r w:rsidR="000515EF" w:rsidRPr="007C5D3A">
        <w:rPr>
          <w:rFonts w:ascii="Times New Roman" w:eastAsia="Calibri" w:hAnsi="Times New Roman"/>
          <w:sz w:val="28"/>
          <w:szCs w:val="28"/>
        </w:rPr>
        <w:t>ор</w:t>
      </w:r>
      <w:r w:rsidRPr="007C5D3A">
        <w:rPr>
          <w:rFonts w:ascii="Times New Roman" w:eastAsia="Calibri" w:hAnsi="Times New Roman"/>
          <w:sz w:val="28"/>
          <w:szCs w:val="28"/>
        </w:rPr>
        <w:t>. Смоленск, ул. Кловская, д. 13, каб.</w:t>
      </w:r>
      <w:r w:rsidR="002660D1" w:rsidRPr="007C5D3A">
        <w:rPr>
          <w:rFonts w:ascii="Times New Roman" w:eastAsia="Calibri" w:hAnsi="Times New Roman"/>
          <w:sz w:val="28"/>
          <w:szCs w:val="28"/>
        </w:rPr>
        <w:t xml:space="preserve"> 18</w:t>
      </w:r>
      <w:r w:rsidR="00DE5726">
        <w:rPr>
          <w:rFonts w:ascii="Times New Roman" w:hAnsi="Times New Roman"/>
          <w:bCs/>
          <w:sz w:val="28"/>
          <w:szCs w:val="28"/>
        </w:rPr>
        <w:t>.</w:t>
      </w:r>
    </w:p>
    <w:p w:rsidR="00DE5726" w:rsidRPr="005D19C4" w:rsidRDefault="00DE5726" w:rsidP="00DE5726">
      <w:pPr>
        <w:tabs>
          <w:tab w:val="left" w:pos="3060"/>
        </w:tabs>
        <w:spacing w:after="0" w:line="240" w:lineRule="auto"/>
        <w:ind w:left="425" w:right="2"/>
        <w:jc w:val="both"/>
        <w:rPr>
          <w:rFonts w:ascii="Times New Roman" w:hAnsi="Times New Roman"/>
          <w:bCs/>
          <w:sz w:val="28"/>
          <w:szCs w:val="28"/>
        </w:rPr>
      </w:pPr>
      <w:r w:rsidRPr="00C36E25">
        <w:rPr>
          <w:rFonts w:ascii="Times New Roman" w:hAnsi="Times New Roman"/>
          <w:b/>
          <w:bCs/>
          <w:sz w:val="28"/>
          <w:szCs w:val="28"/>
        </w:rPr>
        <w:t>11.</w:t>
      </w:r>
      <w:r w:rsidR="00B76B42">
        <w:rPr>
          <w:rFonts w:ascii="Times New Roman" w:hAnsi="Times New Roman"/>
          <w:bCs/>
          <w:sz w:val="28"/>
          <w:szCs w:val="28"/>
        </w:rPr>
        <w:t>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A259CA" w:rsidRDefault="00A259CA" w:rsidP="00A259CA">
      <w:pPr>
        <w:pStyle w:val="a4"/>
        <w:tabs>
          <w:tab w:val="left" w:pos="3060"/>
        </w:tabs>
        <w:spacing w:after="0" w:line="240" w:lineRule="auto"/>
        <w:ind w:left="360" w:right="2"/>
        <w:jc w:val="both"/>
        <w:rPr>
          <w:rFonts w:ascii="Times New Roman" w:hAnsi="Times New Roman"/>
          <w:b/>
          <w:bCs/>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DE5726" w:rsidRPr="00DE5726" w:rsidRDefault="00DE5726" w:rsidP="00DE5726">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899"/>
      </w:tblGrid>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Общие требования к выполнению работ (услуг)</w:t>
            </w:r>
          </w:p>
        </w:tc>
        <w:tc>
          <w:tcPr>
            <w:tcW w:w="6899" w:type="dxa"/>
            <w:tcBorders>
              <w:top w:val="single" w:sz="4" w:space="0" w:color="auto"/>
              <w:left w:val="single" w:sz="4" w:space="0" w:color="auto"/>
              <w:bottom w:val="single" w:sz="4" w:space="0" w:color="auto"/>
              <w:right w:val="single" w:sz="4" w:space="0" w:color="auto"/>
            </w:tcBorders>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технический паспорт БТИ (при наличии);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протокол общего собрания;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w:t>
            </w:r>
            <w:r w:rsidR="005C5846">
              <w:rPr>
                <w:rFonts w:ascii="Times New Roman" w:eastAsia="Times New Roman" w:hAnsi="Times New Roman" w:cs="Times New Roman"/>
                <w:sz w:val="24"/>
                <w:szCs w:val="24"/>
                <w:lang w:eastAsia="ru-RU"/>
              </w:rPr>
              <w:t>ого наследия</w:t>
            </w:r>
            <w:r w:rsidRPr="00374421">
              <w:rPr>
                <w:rFonts w:ascii="Times New Roman" w:eastAsia="Times New Roman" w:hAnsi="Times New Roman" w:cs="Times New Roman"/>
                <w:sz w:val="24"/>
                <w:szCs w:val="24"/>
                <w:lang w:eastAsia="ru-RU"/>
              </w:rPr>
              <w:t>;</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акт визуального осмотра жилого дома (при наличии).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копии охранных документов;</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Градостроительный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Земельный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Жилищный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27.12.2002 г. №184-ФЗ «О техническом регулировании»;</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w:t>
            </w:r>
            <w:hyperlink r:id="rId13" w:history="1">
              <w:r w:rsidRPr="00292EF3">
                <w:rPr>
                  <w:rStyle w:val="a5"/>
                  <w:rFonts w:ascii="Times New Roman" w:eastAsia="Calibri" w:hAnsi="Times New Roman" w:cs="Times New Roman"/>
                  <w:color w:val="auto"/>
                  <w:sz w:val="24"/>
                  <w:szCs w:val="24"/>
                </w:rPr>
                <w:t>Федеральный закон от 30.12.2009 г. № 384-Ф3 «Технический регламент о безопасности зданий и сооружений</w:t>
              </w:r>
            </w:hyperlink>
            <w:r w:rsidRPr="00292EF3">
              <w:rPr>
                <w:rFonts w:ascii="Times New Roman" w:eastAsia="Calibri" w:hAnsi="Times New Roman" w:cs="Times New Roman"/>
                <w:sz w:val="24"/>
                <w:szCs w:val="24"/>
              </w:rPr>
              <w:t>»;</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ТР ТС 011/2011. Техническ</w:t>
            </w:r>
            <w:r w:rsidR="000F20BB">
              <w:rPr>
                <w:rFonts w:ascii="Times New Roman" w:eastAsia="Calibri" w:hAnsi="Times New Roman" w:cs="Times New Roman"/>
                <w:sz w:val="24"/>
                <w:szCs w:val="24"/>
              </w:rPr>
              <w:t>ий регламент Таможенного союза «Безопасность лифтов»</w:t>
            </w:r>
            <w:r w:rsidRPr="00292EF3">
              <w:rPr>
                <w:rFonts w:ascii="Times New Roman" w:eastAsia="Calibri" w:hAnsi="Times New Roman" w:cs="Times New Roman"/>
                <w:sz w:val="24"/>
                <w:szCs w:val="24"/>
              </w:rPr>
              <w:t>, утвержден Решением №</w:t>
            </w:r>
            <w:r w:rsidR="000F20BB">
              <w:rPr>
                <w:rFonts w:ascii="Times New Roman" w:eastAsia="Calibri" w:hAnsi="Times New Roman" w:cs="Times New Roman"/>
                <w:sz w:val="24"/>
                <w:szCs w:val="24"/>
              </w:rPr>
              <w:t> </w:t>
            </w:r>
            <w:r w:rsidRPr="00292EF3">
              <w:rPr>
                <w:rFonts w:ascii="Times New Roman" w:eastAsia="Calibri" w:hAnsi="Times New Roman" w:cs="Times New Roman"/>
                <w:sz w:val="24"/>
                <w:szCs w:val="24"/>
              </w:rPr>
              <w:t>824 от 18.10.2011 г. Комиссии Таможенного союза;</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 </w:t>
            </w:r>
            <w:hyperlink r:id="rId14" w:history="1">
              <w:r w:rsidRPr="00292EF3">
                <w:rPr>
                  <w:rStyle w:val="a5"/>
                  <w:rFonts w:ascii="Times New Roman" w:eastAsia="Calibri" w:hAnsi="Times New Roman" w:cs="Times New Roman"/>
                  <w:color w:val="auto"/>
                  <w:sz w:val="24"/>
                  <w:szCs w:val="24"/>
                </w:rPr>
                <w:t xml:space="preserve">Федеральный закон от 23.11.2009 г. № 261-ФЗ «Об </w:t>
              </w:r>
              <w:r w:rsidRPr="00292EF3">
                <w:rPr>
                  <w:rStyle w:val="a5"/>
                  <w:rFonts w:ascii="Times New Roman" w:eastAsia="Calibri" w:hAnsi="Times New Roman" w:cs="Times New Roman"/>
                  <w:color w:val="auto"/>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92EF3">
              <w:rPr>
                <w:rFonts w:ascii="Times New Roman" w:eastAsia="Calibri" w:hAnsi="Times New Roman" w:cs="Times New Roman"/>
                <w:sz w:val="24"/>
                <w:szCs w:val="24"/>
              </w:rPr>
              <w:t>»;</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22.07.2008 г. №</w:t>
            </w:r>
            <w:r w:rsidR="000F20BB">
              <w:rPr>
                <w:rFonts w:ascii="Times New Roman" w:eastAsia="Calibri" w:hAnsi="Times New Roman" w:cs="Times New Roman"/>
                <w:sz w:val="24"/>
                <w:szCs w:val="24"/>
              </w:rPr>
              <w:t> </w:t>
            </w:r>
            <w:r w:rsidRPr="00374421">
              <w:rPr>
                <w:rFonts w:ascii="Times New Roman" w:eastAsia="Calibri" w:hAnsi="Times New Roman" w:cs="Times New Roman"/>
                <w:sz w:val="24"/>
                <w:szCs w:val="24"/>
              </w:rPr>
              <w:t>123-ФЗ «Технический регламент о требованиях пожарной безопасности»;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21.101-2020 «Основные требования к проектной и рабочей документации»;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-СП 2.13130.2020 «Системы противопожарной защиты»;</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15.13330.2020 «Каменные и армокаменные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16.13330.2017 «Стальные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17.13330.2017 «Кровли»;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20.13330.2016 «Нагрузки и воздействия»;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22.13330.2016 «Основания зданий и сооружений»;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28.13330.2017 «Защита строительных конструкций от коррозии»;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30.13330.2020 «Внутренний водопровод и канализация зданий»;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50.13330.2012 «Тепловая защита зданий»;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54.13330.2022 «Здания жилые многоквартирные»;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60.13330.2016 «Отопление, вентиляция и кондиционирование воздуха»;</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62.13330.201 «Газораспределительные системы»;</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63.13330.2018 «Бетонные и железобетонные конструкции. Основные положения»;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64.13330.2017 «Деревянные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70.13330.2012 «Несущие и ограждающие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-СП 71.13330.2017 «Изоляционные и отделочные покрытия»;</w:t>
            </w:r>
          </w:p>
          <w:p w:rsidR="00545E2D" w:rsidRPr="00374421" w:rsidRDefault="00545E2D">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СП 76.13330.2016 «Электротехнические устройства»;</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131.13330.2020 «Строительная климатология»;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ПУЭ 7. «Правила устройства электроустановок. Издание 7»;</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45E2D" w:rsidRPr="00374421" w:rsidRDefault="00545E2D">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Приказ</w:t>
            </w:r>
            <w:r w:rsidR="000F20BB">
              <w:rPr>
                <w:rFonts w:ascii="Times New Roman" w:eastAsia="SimSun" w:hAnsi="Times New Roman" w:cs="Times New Roman"/>
                <w:kern w:val="3"/>
                <w:sz w:val="24"/>
                <w:szCs w:val="24"/>
                <w:lang w:eastAsia="zh-CN" w:bidi="hi-IN"/>
              </w:rPr>
              <w:t xml:space="preserve"> Минэнерго РФ от 12.08.2022 г. №</w:t>
            </w:r>
            <w:r w:rsidRPr="00374421">
              <w:rPr>
                <w:rFonts w:ascii="Times New Roman" w:eastAsia="SimSun" w:hAnsi="Times New Roman" w:cs="Times New Roman"/>
                <w:kern w:val="3"/>
                <w:sz w:val="24"/>
                <w:szCs w:val="24"/>
                <w:lang w:eastAsia="zh-CN" w:bidi="hi-IN"/>
              </w:rPr>
              <w:t xml:space="preserve"> 811 «Об утверждении правил технической эксплуатации электроустановок потребителей электрической энергии»;</w:t>
            </w:r>
          </w:p>
          <w:p w:rsidR="00545E2D" w:rsidRPr="00374421" w:rsidRDefault="00545E2D">
            <w:pPr>
              <w:spacing w:after="0" w:line="240" w:lineRule="auto"/>
              <w:ind w:right="-92"/>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45E2D" w:rsidRPr="00374421" w:rsidRDefault="00545E2D">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374421">
              <w:rPr>
                <w:rFonts w:ascii="Times New Roman" w:eastAsia="Times New Roman" w:hAnsi="Times New Roman" w:cs="Times New Roman"/>
                <w:bCs/>
                <w:kern w:val="36"/>
                <w:sz w:val="24"/>
                <w:szCs w:val="24"/>
                <w:lang w:eastAsia="ru-RU"/>
              </w:rPr>
              <w:lastRenderedPageBreak/>
              <w:t xml:space="preserve">- </w:t>
            </w:r>
            <w:r w:rsidRPr="00374421">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25.06.2002 г. №</w:t>
            </w:r>
            <w:r w:rsidR="000F20BB">
              <w:rPr>
                <w:rFonts w:ascii="Times New Roman" w:eastAsia="Calibri" w:hAnsi="Times New Roman" w:cs="Times New Roman"/>
                <w:sz w:val="24"/>
                <w:szCs w:val="24"/>
              </w:rPr>
              <w:t xml:space="preserve"> </w:t>
            </w:r>
            <w:r w:rsidRPr="00374421">
              <w:rPr>
                <w:rFonts w:ascii="Times New Roman" w:eastAsia="Calibri" w:hAnsi="Times New Roman" w:cs="Times New Roman"/>
                <w:sz w:val="24"/>
                <w:szCs w:val="24"/>
              </w:rPr>
              <w:t>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Приказ Министерства культуры РФ от 13.01.2016 г. №</w:t>
            </w:r>
            <w:r w:rsidR="000F20BB">
              <w:rPr>
                <w:rFonts w:ascii="Times New Roman" w:eastAsia="Calibri" w:hAnsi="Times New Roman" w:cs="Times New Roman"/>
                <w:sz w:val="24"/>
                <w:szCs w:val="24"/>
              </w:rPr>
              <w:t xml:space="preserve"> </w:t>
            </w:r>
            <w:r w:rsidRPr="00374421">
              <w:rPr>
                <w:rFonts w:ascii="Times New Roman" w:eastAsia="Calibri" w:hAnsi="Times New Roman" w:cs="Times New Roman"/>
                <w:sz w:val="24"/>
                <w:szCs w:val="24"/>
              </w:rPr>
              <w:t>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Постановление Правительст</w:t>
            </w:r>
            <w:r w:rsidR="000F20BB">
              <w:rPr>
                <w:rFonts w:ascii="Times New Roman" w:eastAsia="Calibri" w:hAnsi="Times New Roman" w:cs="Times New Roman"/>
                <w:sz w:val="24"/>
                <w:szCs w:val="24"/>
              </w:rPr>
              <w:t>ва РФ от 15 июля 2009 г. № 569 «</w:t>
            </w:r>
            <w:r w:rsidRPr="00374421">
              <w:rPr>
                <w:rFonts w:ascii="Times New Roman" w:eastAsia="Calibri" w:hAnsi="Times New Roman" w:cs="Times New Roman"/>
                <w:sz w:val="24"/>
                <w:szCs w:val="24"/>
              </w:rPr>
              <w:t>Об утверждении Положения о государственной</w:t>
            </w:r>
            <w:r w:rsidR="000F20BB">
              <w:rPr>
                <w:rFonts w:ascii="Times New Roman" w:eastAsia="Calibri" w:hAnsi="Times New Roman" w:cs="Times New Roman"/>
                <w:sz w:val="24"/>
                <w:szCs w:val="24"/>
              </w:rPr>
              <w:t xml:space="preserve"> историко-культурной экспертизе»</w:t>
            </w:r>
            <w:r w:rsidRPr="00374421">
              <w:rPr>
                <w:rFonts w:ascii="Times New Roman" w:eastAsia="Calibri" w:hAnsi="Times New Roman" w:cs="Times New Roman"/>
                <w:sz w:val="24"/>
                <w:szCs w:val="24"/>
              </w:rPr>
              <w:t>;</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Приказ Министерства культуры Российской Фе</w:t>
            </w:r>
            <w:r w:rsidR="000F20BB">
              <w:rPr>
                <w:rFonts w:ascii="Times New Roman" w:eastAsia="Calibri" w:hAnsi="Times New Roman" w:cs="Times New Roman"/>
                <w:sz w:val="24"/>
                <w:szCs w:val="24"/>
              </w:rPr>
              <w:t>дерации от 13.02.2014 г. № 237 «</w:t>
            </w:r>
            <w:r w:rsidRPr="00374421">
              <w:rPr>
                <w:rFonts w:ascii="Times New Roman" w:eastAsia="Calibri" w:hAnsi="Times New Roman" w:cs="Times New Roman"/>
                <w:sz w:val="24"/>
                <w:szCs w:val="24"/>
              </w:rPr>
              <w:t>Об утверждении Порядка приемки работ по сохранению объекта культурного н</w:t>
            </w:r>
            <w:r w:rsidR="000F20BB">
              <w:rPr>
                <w:rFonts w:ascii="Times New Roman" w:eastAsia="Calibri" w:hAnsi="Times New Roman" w:cs="Times New Roman"/>
                <w:sz w:val="24"/>
                <w:szCs w:val="24"/>
              </w:rPr>
              <w:t>аследия»</w:t>
            </w:r>
            <w:r w:rsidRPr="00374421">
              <w:rPr>
                <w:rFonts w:ascii="Times New Roman" w:eastAsia="Calibri" w:hAnsi="Times New Roman" w:cs="Times New Roman"/>
                <w:sz w:val="24"/>
                <w:szCs w:val="24"/>
              </w:rPr>
              <w:t>;</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Письмо Министерства культуры Российской Федерации от 24.03.2015 № 90-01-39-ГП;</w:t>
            </w:r>
          </w:p>
          <w:p w:rsidR="00545E2D" w:rsidRPr="00374421" w:rsidRDefault="00545E2D">
            <w:pPr>
              <w:pStyle w:val="1"/>
              <w:numPr>
                <w:ilvl w:val="0"/>
                <w:numId w:val="0"/>
              </w:numPr>
              <w:shd w:val="clear" w:color="auto" w:fill="FFFFFF"/>
              <w:tabs>
                <w:tab w:val="left" w:pos="708"/>
              </w:tabs>
              <w:spacing w:before="0" w:after="0" w:line="256" w:lineRule="auto"/>
              <w:ind w:left="-41"/>
              <w:rPr>
                <w:rFonts w:ascii="Times New Roman" w:hAnsi="Times New Roman" w:cs="Times New Roman"/>
                <w:b w:val="0"/>
                <w:bCs w:val="0"/>
                <w:kern w:val="0"/>
                <w:sz w:val="24"/>
                <w:szCs w:val="24"/>
                <w:lang w:eastAsia="en-US"/>
              </w:rPr>
            </w:pPr>
            <w:r w:rsidRPr="00374421">
              <w:rPr>
                <w:rFonts w:ascii="Times New Roman" w:hAnsi="Times New Roman" w:cs="Times New Roman"/>
                <w:b w:val="0"/>
                <w:sz w:val="24"/>
                <w:szCs w:val="24"/>
                <w:lang w:eastAsia="en-US"/>
              </w:rPr>
              <w:t>- П</w:t>
            </w:r>
            <w:r w:rsidRPr="00374421">
              <w:rPr>
                <w:rFonts w:ascii="Times New Roman" w:hAnsi="Times New Roman" w:cs="Times New Roman"/>
                <w:b w:val="0"/>
                <w:bCs w:val="0"/>
                <w:kern w:val="0"/>
                <w:sz w:val="24"/>
                <w:szCs w:val="24"/>
                <w:lang w:eastAsia="en-US"/>
              </w:rPr>
              <w:t>риказ Минкульту</w:t>
            </w:r>
            <w:r w:rsidR="000F20BB">
              <w:rPr>
                <w:rFonts w:ascii="Times New Roman" w:hAnsi="Times New Roman" w:cs="Times New Roman"/>
                <w:b w:val="0"/>
                <w:bCs w:val="0"/>
                <w:kern w:val="0"/>
                <w:sz w:val="24"/>
                <w:szCs w:val="24"/>
                <w:lang w:eastAsia="en-US"/>
              </w:rPr>
              <w:t>ры России от 05.06.2015 N 1749 «</w:t>
            </w:r>
            <w:r w:rsidRPr="00374421">
              <w:rPr>
                <w:rFonts w:ascii="Times New Roman" w:hAnsi="Times New Roman" w:cs="Times New Roman"/>
                <w:b w:val="0"/>
                <w:bCs w:val="0"/>
                <w:kern w:val="0"/>
                <w:sz w:val="24"/>
                <w:szCs w:val="24"/>
                <w:lang w:eastAsia="en-US"/>
              </w:rPr>
              <w: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w:t>
            </w:r>
            <w:r w:rsidR="000F20BB">
              <w:rPr>
                <w:rFonts w:ascii="Times New Roman" w:hAnsi="Times New Roman" w:cs="Times New Roman"/>
                <w:b w:val="0"/>
                <w:bCs w:val="0"/>
                <w:kern w:val="0"/>
                <w:sz w:val="24"/>
                <w:szCs w:val="24"/>
                <w:lang w:eastAsia="en-US"/>
              </w:rPr>
              <w:t>го объекта культурного наследия»</w:t>
            </w:r>
            <w:r w:rsidRPr="00374421">
              <w:rPr>
                <w:rFonts w:ascii="Times New Roman" w:hAnsi="Times New Roman" w:cs="Times New Roman"/>
                <w:b w:val="0"/>
                <w:bCs w:val="0"/>
                <w:kern w:val="0"/>
                <w:sz w:val="24"/>
                <w:szCs w:val="24"/>
                <w:lang w:eastAsia="en-US"/>
              </w:rPr>
              <w:t>;</w:t>
            </w:r>
          </w:p>
          <w:p w:rsidR="00545E2D" w:rsidRPr="00374421" w:rsidRDefault="00545E2D">
            <w:pPr>
              <w:pStyle w:val="1"/>
              <w:numPr>
                <w:ilvl w:val="0"/>
                <w:numId w:val="0"/>
              </w:numPr>
              <w:shd w:val="clear" w:color="auto" w:fill="FFFFFF"/>
              <w:tabs>
                <w:tab w:val="left" w:pos="708"/>
              </w:tabs>
              <w:spacing w:before="0" w:after="0" w:line="256" w:lineRule="auto"/>
              <w:rPr>
                <w:rFonts w:ascii="Times New Roman" w:hAnsi="Times New Roman" w:cs="Times New Roman"/>
                <w:b w:val="0"/>
                <w:bCs w:val="0"/>
                <w:kern w:val="0"/>
                <w:sz w:val="24"/>
                <w:szCs w:val="24"/>
                <w:lang w:eastAsia="en-US"/>
              </w:rPr>
            </w:pPr>
            <w:r w:rsidRPr="00374421">
              <w:rPr>
                <w:rFonts w:ascii="Times New Roman" w:hAnsi="Times New Roman" w:cs="Times New Roman"/>
                <w:b w:val="0"/>
                <w:bCs w:val="0"/>
                <w:kern w:val="0"/>
                <w:sz w:val="24"/>
                <w:szCs w:val="24"/>
                <w:lang w:eastAsia="en-US"/>
              </w:rPr>
              <w:t>- Постановление Правительства РФ от 21 июня 2010 г.</w:t>
            </w:r>
            <w:r w:rsidR="000F20BB">
              <w:rPr>
                <w:rFonts w:ascii="Times New Roman" w:hAnsi="Times New Roman" w:cs="Times New Roman"/>
                <w:b w:val="0"/>
                <w:bCs w:val="0"/>
                <w:kern w:val="0"/>
                <w:sz w:val="24"/>
                <w:szCs w:val="24"/>
                <w:lang w:eastAsia="en-US"/>
              </w:rPr>
              <w:t xml:space="preserve"> № 468 «</w:t>
            </w:r>
            <w:r w:rsidRPr="00374421">
              <w:rPr>
                <w:rFonts w:ascii="Times New Roman" w:hAnsi="Times New Roman" w:cs="Times New Roman"/>
                <w:b w:val="0"/>
                <w:bCs w:val="0"/>
                <w:kern w:val="0"/>
                <w:sz w:val="24"/>
                <w:szCs w:val="24"/>
                <w:lang w:eastAsia="en-US"/>
              </w:rPr>
              <w:t>О порядке проведения строительного контроля при осуществлении строительства, реконструкции и капитального ремонта объе</w:t>
            </w:r>
            <w:r w:rsidR="000F20BB">
              <w:rPr>
                <w:rFonts w:ascii="Times New Roman" w:hAnsi="Times New Roman" w:cs="Times New Roman"/>
                <w:b w:val="0"/>
                <w:bCs w:val="0"/>
                <w:kern w:val="0"/>
                <w:sz w:val="24"/>
                <w:szCs w:val="24"/>
                <w:lang w:eastAsia="en-US"/>
              </w:rPr>
              <w:t>ктов капитального строительства»</w:t>
            </w:r>
            <w:r w:rsidRPr="00374421">
              <w:rPr>
                <w:rFonts w:ascii="Times New Roman" w:hAnsi="Times New Roman" w:cs="Times New Roman"/>
                <w:b w:val="0"/>
                <w:bCs w:val="0"/>
                <w:kern w:val="0"/>
                <w:sz w:val="24"/>
                <w:szCs w:val="24"/>
                <w:lang w:eastAsia="en-US"/>
              </w:rPr>
              <w:t>;</w:t>
            </w:r>
          </w:p>
          <w:p w:rsidR="00545E2D" w:rsidRPr="00374421" w:rsidRDefault="00545E2D">
            <w:pPr>
              <w:pStyle w:val="1"/>
              <w:numPr>
                <w:ilvl w:val="0"/>
                <w:numId w:val="0"/>
              </w:numPr>
              <w:shd w:val="clear" w:color="auto" w:fill="FFFFFF"/>
              <w:tabs>
                <w:tab w:val="left" w:pos="708"/>
              </w:tabs>
              <w:spacing w:before="0" w:after="0" w:line="256" w:lineRule="auto"/>
              <w:rPr>
                <w:rFonts w:ascii="Times New Roman" w:hAnsi="Times New Roman" w:cs="Times New Roman"/>
                <w:b w:val="0"/>
                <w:sz w:val="24"/>
                <w:szCs w:val="24"/>
                <w:lang w:eastAsia="en-US"/>
              </w:rPr>
            </w:pPr>
            <w:r w:rsidRPr="00374421">
              <w:rPr>
                <w:rFonts w:ascii="Times New Roman" w:hAnsi="Times New Roman" w:cs="Times New Roman"/>
                <w:b w:val="0"/>
                <w:sz w:val="24"/>
                <w:szCs w:val="24"/>
                <w:lang w:eastAsia="en-US"/>
              </w:rPr>
              <w:t>- СП 11-110-99 Авторский надзор за строительством зданий и сооружений;</w:t>
            </w:r>
          </w:p>
          <w:p w:rsidR="00545E2D" w:rsidRPr="00374421" w:rsidRDefault="000F20B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СП 246.1325800.2016 «</w:t>
            </w:r>
            <w:r w:rsidR="00545E2D" w:rsidRPr="00374421">
              <w:rPr>
                <w:rFonts w:ascii="Times New Roman" w:hAnsi="Times New Roman" w:cs="Times New Roman"/>
                <w:sz w:val="24"/>
                <w:szCs w:val="24"/>
                <w:lang w:eastAsia="ru-RU"/>
              </w:rPr>
              <w:t>Положение об авторском надзоре за стр</w:t>
            </w:r>
            <w:r>
              <w:rPr>
                <w:rFonts w:ascii="Times New Roman" w:hAnsi="Times New Roman" w:cs="Times New Roman"/>
                <w:sz w:val="24"/>
                <w:szCs w:val="24"/>
                <w:lang w:eastAsia="ru-RU"/>
              </w:rPr>
              <w:t>оительством зданий и сооружений»</w:t>
            </w:r>
            <w:r w:rsidR="00545E2D" w:rsidRPr="00374421">
              <w:rPr>
                <w:rFonts w:ascii="Times New Roman" w:hAnsi="Times New Roman" w:cs="Times New Roman"/>
                <w:sz w:val="24"/>
                <w:szCs w:val="24"/>
                <w:lang w:eastAsia="ru-RU"/>
              </w:rPr>
              <w:t>;</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ГОСТ Р 56254-2014 «Технический надзор на объектах культурного наследия. Основные положения»;</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545E2D" w:rsidRPr="00374421" w:rsidRDefault="00545E2D">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lastRenderedPageBreak/>
              <w:t xml:space="preserve">Общие требования к составу, </w:t>
            </w:r>
            <w:r w:rsidRPr="00374421">
              <w:rPr>
                <w:rFonts w:ascii="Times New Roman" w:eastAsia="Times New Roman" w:hAnsi="Times New Roman" w:cs="Times New Roman"/>
                <w:sz w:val="24"/>
                <w:szCs w:val="24"/>
                <w:lang w:eastAsia="ru-RU"/>
              </w:rPr>
              <w:lastRenderedPageBreak/>
              <w:t>содержанию и оформлению проектно-сметной документации</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sz w:val="24"/>
                <w:szCs w:val="24"/>
                <w:lang w:eastAsia="ru-RU"/>
              </w:rPr>
              <w:lastRenderedPageBreak/>
              <w:t xml:space="preserve">1) </w:t>
            </w:r>
            <w:r w:rsidRPr="00374421">
              <w:rPr>
                <w:rFonts w:ascii="Times New Roman" w:eastAsia="Times New Roman" w:hAnsi="Times New Roman" w:cs="Times New Roman"/>
                <w:kern w:val="36"/>
                <w:sz w:val="24"/>
                <w:szCs w:val="24"/>
                <w:lang w:eastAsia="ru-RU"/>
              </w:rPr>
              <w:t xml:space="preserve">Отчет по оценке технического состояния общего имущества </w:t>
            </w:r>
            <w:r w:rsidRPr="00374421">
              <w:rPr>
                <w:rFonts w:ascii="Times New Roman" w:eastAsia="Times New Roman" w:hAnsi="Times New Roman" w:cs="Times New Roman"/>
                <w:kern w:val="36"/>
                <w:sz w:val="24"/>
                <w:szCs w:val="24"/>
                <w:lang w:eastAsia="ru-RU"/>
              </w:rPr>
              <w:lastRenderedPageBreak/>
              <w:t>многоквартирного дома выполняется в соответствии с требованиями: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Times New Roman" w:hAnsi="Times New Roman" w:cs="Times New Roman"/>
                <w:kern w:val="36"/>
                <w:sz w:val="24"/>
                <w:szCs w:val="24"/>
                <w:lang w:eastAsia="ru-RU"/>
              </w:rPr>
              <w:t xml:space="preserve">- </w:t>
            </w:r>
            <w:r w:rsidRPr="00374421">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374421">
              <w:rPr>
                <w:rFonts w:ascii="Times New Roman" w:hAnsi="Times New Roman" w:cs="Times New Roman"/>
                <w:sz w:val="24"/>
                <w:szCs w:val="24"/>
              </w:rPr>
              <w:t>региональным оператором</w:t>
            </w:r>
            <w:r w:rsidRPr="0037442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374421">
              <w:rPr>
                <w:rFonts w:ascii="Times New Roman" w:hAnsi="Times New Roman" w:cs="Times New Roman"/>
                <w:sz w:val="24"/>
                <w:szCs w:val="24"/>
              </w:rPr>
              <w:t xml:space="preserve">Региональную </w:t>
            </w:r>
            <w:hyperlink r:id="rId15" w:history="1">
              <w:r w:rsidRPr="00374421">
                <w:rPr>
                  <w:rStyle w:val="a5"/>
                  <w:rFonts w:ascii="Times New Roman" w:hAnsi="Times New Roman" w:cs="Times New Roman"/>
                  <w:color w:val="auto"/>
                  <w:sz w:val="24"/>
                  <w:szCs w:val="24"/>
                </w:rPr>
                <w:t>программу</w:t>
              </w:r>
            </w:hyperlink>
            <w:r w:rsidRPr="0037442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2014 - 2055 годы.</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545E2D" w:rsidRPr="00374421" w:rsidRDefault="00545E2D">
            <w:pPr>
              <w:spacing w:after="0" w:line="240" w:lineRule="auto"/>
              <w:jc w:val="both"/>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545E2D" w:rsidRPr="00374421" w:rsidRDefault="00545E2D">
            <w:pPr>
              <w:spacing w:after="0" w:line="240" w:lineRule="auto"/>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374421">
              <w:rPr>
                <w:rFonts w:ascii="Times New Roman" w:eastAsia="Times New Roman" w:hAnsi="Times New Roman" w:cs="Times New Roman"/>
                <w:bCs/>
                <w:kern w:val="36"/>
                <w:sz w:val="24"/>
                <w:szCs w:val="24"/>
                <w:lang w:val="en-US" w:eastAsia="ru-RU"/>
              </w:rPr>
              <w:t>XML</w:t>
            </w:r>
            <w:r w:rsidRPr="00374421">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45E2D" w:rsidRPr="00374421" w:rsidRDefault="00545E2D">
            <w:pPr>
              <w:spacing w:after="0" w:line="240" w:lineRule="auto"/>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bCs/>
                <w:kern w:val="36"/>
                <w:sz w:val="24"/>
                <w:szCs w:val="24"/>
                <w:lang w:eastAsia="ru-RU"/>
              </w:rPr>
              <w:t>5)</w:t>
            </w:r>
            <w:r w:rsidRPr="00374421">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r w:rsidRPr="00374421">
              <w:rPr>
                <w:rFonts w:ascii="Times New Roman" w:eastAsia="Times New Roman" w:hAnsi="Times New Roman" w:cs="Times New Roman"/>
                <w:sz w:val="24"/>
                <w:szCs w:val="24"/>
                <w:lang w:eastAsia="ru-RU"/>
              </w:rPr>
              <w:t>.</w:t>
            </w: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w:t>
            </w:r>
            <w:r w:rsidRPr="00374421">
              <w:rPr>
                <w:rFonts w:ascii="Times New Roman" w:eastAsia="Times New Roman" w:hAnsi="Times New Roman" w:cs="Times New Roman"/>
                <w:sz w:val="24"/>
                <w:szCs w:val="24"/>
                <w:lang w:eastAsia="ru-RU"/>
              </w:rPr>
              <w:lastRenderedPageBreak/>
              <w:t>0,4 % от предусмотренной сметной стоимости производства работ по капитальному ремонту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b/>
                <w:sz w:val="24"/>
                <w:szCs w:val="24"/>
                <w:lang w:eastAsia="ru-RU"/>
              </w:rPr>
            </w:pPr>
            <w:r w:rsidRPr="0037442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37442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Отчет по оценке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составление дефектных схем;</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фотофиксацию повреждений здания;</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545E2D"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89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bCs/>
                <w:kern w:val="36"/>
                <w:sz w:val="24"/>
                <w:szCs w:val="24"/>
                <w:lang w:eastAsia="ru-RU"/>
              </w:rPr>
              <w:t>В разделе должно быть предусмотрено, что</w:t>
            </w:r>
            <w:r w:rsidRPr="0037442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45E2D" w:rsidRPr="00374421" w:rsidRDefault="00545E2D">
            <w:pPr>
              <w:spacing w:after="0" w:line="240" w:lineRule="auto"/>
              <w:jc w:val="both"/>
              <w:rPr>
                <w:rFonts w:ascii="Times New Roman" w:hAnsi="Times New Roman" w:cs="Times New Roman"/>
                <w:sz w:val="24"/>
                <w:szCs w:val="28"/>
              </w:rPr>
            </w:pPr>
            <w:r w:rsidRPr="00374421">
              <w:rPr>
                <w:rFonts w:ascii="Times New Roman" w:eastAsia="Times New Roman" w:hAnsi="Times New Roman" w:cs="Times New Roman"/>
                <w:sz w:val="24"/>
                <w:szCs w:val="24"/>
                <w:lang w:eastAsia="ru-RU"/>
              </w:rPr>
              <w:t xml:space="preserve">При разработке проектной документации на </w:t>
            </w:r>
            <w:r w:rsidRPr="0037442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635062" w:rsidRPr="00F67A51" w:rsidRDefault="00635062" w:rsidP="00DE5726">
      <w:pPr>
        <w:spacing w:after="0"/>
        <w:rPr>
          <w:rFonts w:ascii="Times New Roman" w:hAnsi="Times New Roman"/>
          <w:bCs/>
          <w:highlight w:val="magenta"/>
        </w:rPr>
      </w:pPr>
    </w:p>
    <w:p w:rsidR="00DE5726" w:rsidRPr="00337AE8" w:rsidRDefault="00DE5726" w:rsidP="00DE5726">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DE5726" w:rsidRPr="00F67A51" w:rsidRDefault="00DE5726" w:rsidP="00DE5726">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5C5846" w:rsidRDefault="00BB1C2D" w:rsidP="005C5846">
            <w:pPr>
              <w:autoSpaceDE w:val="0"/>
              <w:autoSpaceDN w:val="0"/>
              <w:adjustRightInd w:val="0"/>
              <w:jc w:val="both"/>
              <w:rPr>
                <w:rFonts w:ascii="Times New Roman" w:hAnsi="Times New Roman" w:cs="Times New Roman"/>
                <w:sz w:val="24"/>
                <w:szCs w:val="24"/>
              </w:rPr>
            </w:pPr>
            <w:r w:rsidRPr="00F67A51">
              <w:rPr>
                <w:rStyle w:val="a9"/>
                <w:rFonts w:ascii="Times New Roman" w:hAnsi="Times New Roman" w:cs="Times New Roman"/>
                <w:sz w:val="24"/>
                <w:szCs w:val="24"/>
              </w:rPr>
              <w:t>Предметом договора о проведении капитального ремонта является</w:t>
            </w:r>
            <w:r w:rsidR="005C5846">
              <w:rPr>
                <w:rStyle w:val="a9"/>
                <w:rFonts w:ascii="Times New Roman" w:hAnsi="Times New Roman" w:cs="Times New Roman"/>
                <w:sz w:val="24"/>
                <w:szCs w:val="24"/>
              </w:rPr>
              <w:t xml:space="preserve"> </w:t>
            </w:r>
            <w:r w:rsidR="005C5846">
              <w:rPr>
                <w:rFonts w:ascii="Times New Roman" w:hAnsi="Times New Roman" w:cs="Times New Roman"/>
                <w:sz w:val="24"/>
                <w:szCs w:val="24"/>
              </w:rPr>
              <w:t xml:space="preserve">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случае, предусмотренном </w:t>
            </w:r>
            <w:hyperlink r:id="rId16" w:history="1">
              <w:r w:rsidR="005C5846" w:rsidRPr="005C5846">
                <w:rPr>
                  <w:rFonts w:ascii="Times New Roman" w:hAnsi="Times New Roman" w:cs="Times New Roman"/>
                  <w:sz w:val="24"/>
                  <w:szCs w:val="24"/>
                </w:rPr>
                <w:t>пунктом 4 статьи 56.1</w:t>
              </w:r>
            </w:hyperlink>
            <w:r w:rsidR="005C5846">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
          <w:p w:rsidR="00BB1C2D" w:rsidRPr="00F67A51" w:rsidRDefault="00BB1C2D" w:rsidP="005C5846">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lastRenderedPageBreak/>
              <w:t>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3</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381ED8">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381ED8">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381ED8">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381ED8">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381ED8">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5</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w:t>
            </w:r>
            <w:r w:rsidR="005C5846">
              <w:rPr>
                <w:rStyle w:val="a9"/>
                <w:rFonts w:ascii="Times New Roman" w:hAnsi="Times New Roman" w:cs="Times New Roman"/>
                <w:sz w:val="24"/>
                <w:szCs w:val="24"/>
              </w:rPr>
              <w:t xml:space="preserve"> </w:t>
            </w:r>
            <w:r w:rsidRPr="00F67A51">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w:t>
            </w:r>
            <w:r w:rsidR="005C5846">
              <w:rPr>
                <w:rStyle w:val="a9"/>
                <w:rFonts w:ascii="Times New Roman" w:hAnsi="Times New Roman" w:cs="Times New Roman"/>
                <w:sz w:val="24"/>
                <w:szCs w:val="24"/>
              </w:rPr>
              <w:t xml:space="preserve"> </w:t>
            </w:r>
            <w:r w:rsidRPr="00F67A51">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7</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381ED8">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381ED8">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381ED8">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381ED8">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1.</w:t>
            </w:r>
            <w:r w:rsidR="000F20BB">
              <w:rPr>
                <w:rFonts w:ascii="Times New Roman" w:hAnsi="Times New Roman" w:cs="Times New Roman"/>
                <w:sz w:val="24"/>
                <w:szCs w:val="24"/>
              </w:rPr>
              <w:t> </w:t>
            </w:r>
            <w:r w:rsidRPr="00F67A51">
              <w:rPr>
                <w:rFonts w:ascii="Times New Roman" w:hAnsi="Times New Roman" w:cs="Times New Roman"/>
                <w:sz w:val="24"/>
                <w:szCs w:val="24"/>
              </w:rPr>
              <w:t xml:space="preserve">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A93F23" w:rsidRPr="00BF25FD" w:rsidRDefault="00A93F23" w:rsidP="00A93F23">
            <w:pPr>
              <w:pStyle w:val="ConsPlusNormal"/>
              <w:jc w:val="both"/>
              <w:rPr>
                <w:rFonts w:ascii="Times New Roman" w:hAnsi="Times New Roman" w:cs="Times New Roman"/>
                <w:sz w:val="24"/>
                <w:szCs w:val="24"/>
              </w:rPr>
            </w:pPr>
            <w:r w:rsidRPr="00374421">
              <w:rPr>
                <w:rFonts w:ascii="Times New Roman" w:hAnsi="Times New Roman" w:cs="Times New Roman"/>
                <w:sz w:val="24"/>
                <w:szCs w:val="24"/>
              </w:rPr>
              <w:t xml:space="preserve">      а)</w:t>
            </w:r>
            <w:r w:rsidR="000F20BB">
              <w:rPr>
                <w:rFonts w:ascii="Times New Roman" w:hAnsi="Times New Roman" w:cs="Times New Roman"/>
                <w:sz w:val="24"/>
                <w:szCs w:val="24"/>
              </w:rPr>
              <w:t> </w:t>
            </w:r>
            <w:r w:rsidRPr="00374421">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74421">
              <w:rPr>
                <w:rFonts w:ascii="Times New Roman" w:hAnsi="Times New Roman" w:cs="Times New Roman"/>
                <w:sz w:val="24"/>
                <w:szCs w:val="24"/>
              </w:rPr>
              <w:t>;</w:t>
            </w:r>
          </w:p>
          <w:p w:rsidR="00A93F23" w:rsidRPr="00337AE8" w:rsidRDefault="00A93F23" w:rsidP="00A93F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A93F23" w:rsidRPr="00337AE8" w:rsidRDefault="00A93F23" w:rsidP="00A93F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93F23" w:rsidRPr="00337AE8" w:rsidRDefault="00A93F23" w:rsidP="00A93F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A93F23" w:rsidRPr="00337AE8" w:rsidRDefault="00A93F23" w:rsidP="00A93F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93F23" w:rsidRPr="00337AE8" w:rsidRDefault="00A93F23" w:rsidP="00A93F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5.</w:t>
            </w:r>
            <w:r w:rsidR="000F20BB">
              <w:rPr>
                <w:rFonts w:ascii="Times New Roman" w:hAnsi="Times New Roman" w:cs="Times New Roman"/>
                <w:sz w:val="24"/>
                <w:szCs w:val="24"/>
              </w:rPr>
              <w:t> </w:t>
            </w:r>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93F23" w:rsidRPr="00374421" w:rsidRDefault="00A93F23" w:rsidP="00A93F23">
            <w:pPr>
              <w:pStyle w:val="ConsPlusNormal"/>
              <w:tabs>
                <w:tab w:val="left" w:pos="608"/>
              </w:tabs>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E41C5F" w:rsidRPr="00374421">
              <w:rPr>
                <w:rFonts w:ascii="Times New Roman" w:hAnsi="Times New Roman" w:cs="Times New Roman"/>
                <w:sz w:val="24"/>
                <w:szCs w:val="24"/>
              </w:rPr>
              <w:t xml:space="preserve">организации, выдавшей независимую гарантию </w:t>
            </w:r>
            <w:r w:rsidRPr="00374421">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A93F23" w:rsidRPr="00374421"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а) быть безотзывной;</w:t>
            </w:r>
          </w:p>
          <w:p w:rsidR="00A93F23" w:rsidRPr="00374421"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74421">
              <w:rPr>
                <w:rStyle w:val="a9"/>
                <w:rFonts w:ascii="Times New Roman" w:hAnsi="Times New Roman" w:cs="Times New Roman"/>
                <w:sz w:val="24"/>
                <w:szCs w:val="24"/>
              </w:rPr>
              <w:t xml:space="preserve">о </w:t>
            </w:r>
            <w:r w:rsidRPr="00374421">
              <w:rPr>
                <w:rStyle w:val="a9"/>
                <w:rFonts w:ascii="Times New Roman" w:hAnsi="Times New Roman" w:cs="Times New Roman"/>
                <w:sz w:val="24"/>
                <w:szCs w:val="24"/>
              </w:rPr>
              <w:lastRenderedPageBreak/>
              <w:t>проведении капитального ремонта</w:t>
            </w:r>
            <w:r w:rsidRPr="00374421">
              <w:rPr>
                <w:rFonts w:ascii="Times New Roman" w:hAnsi="Times New Roman" w:cs="Times New Roman"/>
                <w:sz w:val="24"/>
                <w:szCs w:val="24"/>
              </w:rPr>
              <w:t xml:space="preserve"> и (или) в случае расторжения договора </w:t>
            </w:r>
            <w:r w:rsidRPr="00374421">
              <w:rPr>
                <w:rStyle w:val="a9"/>
                <w:rFonts w:ascii="Times New Roman" w:hAnsi="Times New Roman" w:cs="Times New Roman"/>
                <w:sz w:val="24"/>
                <w:szCs w:val="24"/>
              </w:rPr>
              <w:t>о проведении капитального ремонта</w:t>
            </w:r>
            <w:r w:rsidRPr="00374421">
              <w:rPr>
                <w:rFonts w:ascii="Times New Roman" w:hAnsi="Times New Roman" w:cs="Times New Roman"/>
                <w:sz w:val="24"/>
                <w:szCs w:val="24"/>
              </w:rPr>
              <w:t>;</w:t>
            </w:r>
          </w:p>
          <w:p w:rsidR="00A93F23" w:rsidRPr="00337AE8"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д) срок действия </w:t>
            </w:r>
            <w:r w:rsidR="005C552A" w:rsidRPr="00374421">
              <w:rPr>
                <w:rFonts w:ascii="Times New Roman" w:hAnsi="Times New Roman" w:cs="Times New Roman"/>
                <w:sz w:val="24"/>
                <w:szCs w:val="24"/>
              </w:rPr>
              <w:t xml:space="preserve">независимой </w:t>
            </w:r>
            <w:r w:rsidRPr="00374421">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BB1C2D" w:rsidRPr="00F67A51" w:rsidRDefault="00A93F23" w:rsidP="000F20BB">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7.</w:t>
            </w:r>
            <w:r w:rsidR="000F20BB">
              <w:rPr>
                <w:rStyle w:val="a9"/>
                <w:rFonts w:ascii="Times New Roman" w:hAnsi="Times New Roman" w:cs="Times New Roman"/>
                <w:sz w:val="24"/>
                <w:szCs w:val="24"/>
              </w:rPr>
              <w:t> </w:t>
            </w:r>
            <w:r w:rsidRPr="00337AE8">
              <w:rPr>
                <w:rStyle w:val="a9"/>
                <w:rFonts w:ascii="Times New Roman" w:hAnsi="Times New Roman" w:cs="Times New Roman"/>
                <w:sz w:val="24"/>
                <w:szCs w:val="24"/>
              </w:rPr>
              <w:t xml:space="preserve">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w:t>
            </w:r>
            <w:r w:rsidR="000F20BB">
              <w:rPr>
                <w:rFonts w:ascii="Times New Roman" w:hAnsi="Times New Roman" w:cs="Times New Roman"/>
                <w:sz w:val="24"/>
                <w:szCs w:val="24"/>
              </w:rPr>
              <w:t> </w:t>
            </w:r>
            <w:r w:rsidRPr="00F67A51">
              <w:rPr>
                <w:rFonts w:ascii="Times New Roman" w:hAnsi="Times New Roman" w:cs="Times New Roman"/>
                <w:sz w:val="24"/>
                <w:szCs w:val="24"/>
              </w:rPr>
              <w:t>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w:t>
            </w:r>
            <w:r w:rsidRPr="00455FF2">
              <w:rPr>
                <w:rFonts w:ascii="Times New Roman" w:hAnsi="Times New Roman" w:cs="Times New Roman"/>
                <w:sz w:val="24"/>
                <w:szCs w:val="24"/>
              </w:rPr>
              <w:t>на 10 (десять) 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w:t>
            </w:r>
            <w:r w:rsidR="000F20BB">
              <w:rPr>
                <w:rFonts w:ascii="Times New Roman" w:hAnsi="Times New Roman" w:cs="Times New Roman"/>
                <w:sz w:val="24"/>
                <w:szCs w:val="24"/>
              </w:rPr>
              <w:t> </w:t>
            </w:r>
            <w:r w:rsidRPr="00957BB2">
              <w:rPr>
                <w:rFonts w:ascii="Times New Roman" w:hAnsi="Times New Roman" w:cs="Times New Roman"/>
                <w:sz w:val="24"/>
                <w:szCs w:val="24"/>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и(или) выполнения работ продолжительностью </w:t>
            </w:r>
            <w:r w:rsidRPr="00455FF2">
              <w:rPr>
                <w:rFonts w:ascii="Times New Roman" w:hAnsi="Times New Roman" w:cs="Times New Roman"/>
                <w:sz w:val="24"/>
                <w:szCs w:val="24"/>
              </w:rPr>
              <w:t>более 30 (тридцати) календарных дней по любому из многоквартирных домов;</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455FF2">
              <w:rPr>
                <w:rFonts w:ascii="Times New Roman" w:hAnsi="Times New Roman" w:cs="Times New Roman"/>
                <w:sz w:val="24"/>
                <w:szCs w:val="24"/>
              </w:rPr>
              <w:t>ж)</w:t>
            </w:r>
            <w:r w:rsidR="000F20BB">
              <w:rPr>
                <w:rFonts w:ascii="Times New Roman" w:hAnsi="Times New Roman" w:cs="Times New Roman"/>
                <w:sz w:val="24"/>
                <w:szCs w:val="24"/>
              </w:rPr>
              <w:t> </w:t>
            </w:r>
            <w:r w:rsidRPr="00455FF2">
              <w:rPr>
                <w:rFonts w:ascii="Times New Roman" w:hAnsi="Times New Roman" w:cs="Times New Roman"/>
                <w:sz w:val="24"/>
                <w:szCs w:val="24"/>
              </w:rPr>
              <w:t xml:space="preserve">нарушение срока замены независимой гарантии, установленного договором </w:t>
            </w:r>
            <w:r w:rsidRPr="00455FF2">
              <w:rPr>
                <w:rStyle w:val="a9"/>
                <w:rFonts w:ascii="Times New Roman" w:hAnsi="Times New Roman" w:cs="Times New Roman"/>
                <w:sz w:val="24"/>
                <w:szCs w:val="24"/>
              </w:rPr>
              <w:t>о проведении капитального ремонта</w:t>
            </w:r>
            <w:r w:rsidRPr="00455FF2">
              <w:rPr>
                <w:rFonts w:ascii="Times New Roman" w:hAnsi="Times New Roman" w:cs="Times New Roman"/>
                <w:sz w:val="24"/>
                <w:szCs w:val="24"/>
              </w:rPr>
              <w:t xml:space="preserve">, при отзыве лицензии, банкротстве или ликвидации </w:t>
            </w:r>
            <w:r w:rsidRPr="00455FF2">
              <w:rPr>
                <w:rFonts w:ascii="Times New Roman" w:hAnsi="Times New Roman" w:cs="Times New Roman"/>
                <w:strike/>
                <w:sz w:val="24"/>
                <w:szCs w:val="24"/>
              </w:rPr>
              <w:t>банка-</w:t>
            </w:r>
            <w:r w:rsidRPr="00455FF2">
              <w:rPr>
                <w:rFonts w:ascii="Times New Roman" w:hAnsi="Times New Roman" w:cs="Times New Roman"/>
                <w:sz w:val="24"/>
                <w:szCs w:val="24"/>
              </w:rPr>
              <w:t>гаранта более чем на 2 (два) рабочих дня;</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455FF2">
              <w:rPr>
                <w:rFonts w:ascii="Times New Roman" w:hAnsi="Times New Roman" w:cs="Times New Roman"/>
                <w:sz w:val="24"/>
                <w:szCs w:val="24"/>
              </w:rPr>
              <w:t>з)</w:t>
            </w:r>
            <w:r w:rsidR="000F20BB">
              <w:rPr>
                <w:rFonts w:ascii="Times New Roman" w:hAnsi="Times New Roman" w:cs="Times New Roman"/>
                <w:sz w:val="24"/>
                <w:szCs w:val="24"/>
              </w:rPr>
              <w:t> </w:t>
            </w:r>
            <w:r w:rsidRPr="00455FF2">
              <w:rPr>
                <w:rFonts w:ascii="Times New Roman" w:hAnsi="Times New Roman" w:cs="Times New Roman"/>
                <w:sz w:val="24"/>
                <w:szCs w:val="24"/>
              </w:rPr>
              <w:t xml:space="preserve">выявление Заказчиком после заключения договора </w:t>
            </w:r>
            <w:r w:rsidRPr="00455FF2">
              <w:rPr>
                <w:rStyle w:val="a9"/>
                <w:rFonts w:ascii="Times New Roman" w:hAnsi="Times New Roman" w:cs="Times New Roman"/>
                <w:sz w:val="24"/>
                <w:szCs w:val="24"/>
              </w:rPr>
              <w:t>о проведении капитального ремонта</w:t>
            </w:r>
            <w:r w:rsidRPr="00455FF2">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w:t>
            </w:r>
            <w:r w:rsidRPr="00455FF2">
              <w:rPr>
                <w:rFonts w:ascii="Times New Roman" w:hAnsi="Times New Roman" w:cs="Times New Roman"/>
                <w:sz w:val="24"/>
                <w:szCs w:val="24"/>
              </w:rPr>
              <w:lastRenderedPageBreak/>
              <w:t xml:space="preserve">(представление поддельных документов, получение от банка-гаранта опровержения выдачи </w:t>
            </w:r>
            <w:r w:rsidR="00074BBF" w:rsidRPr="00455FF2">
              <w:rPr>
                <w:rFonts w:ascii="Times New Roman" w:hAnsi="Times New Roman" w:cs="Times New Roman"/>
                <w:sz w:val="24"/>
                <w:szCs w:val="24"/>
              </w:rPr>
              <w:t xml:space="preserve">независимой </w:t>
            </w:r>
            <w:r w:rsidRPr="00455FF2">
              <w:rPr>
                <w:rFonts w:ascii="Times New Roman" w:hAnsi="Times New Roman" w:cs="Times New Roman"/>
                <w:sz w:val="24"/>
                <w:szCs w:val="24"/>
              </w:rPr>
              <w:t>гарантии подрядной организации в письменной форме);</w:t>
            </w:r>
          </w:p>
          <w:p w:rsidR="004E5509" w:rsidRPr="00337AE8" w:rsidRDefault="004E5509" w:rsidP="004E5509">
            <w:pPr>
              <w:autoSpaceDE w:val="0"/>
              <w:autoSpaceDN w:val="0"/>
              <w:adjustRightInd w:val="0"/>
              <w:ind w:firstLine="540"/>
              <w:jc w:val="both"/>
              <w:rPr>
                <w:rFonts w:ascii="Times New Roman" w:hAnsi="Times New Roman" w:cs="Times New Roman"/>
                <w:sz w:val="24"/>
                <w:szCs w:val="24"/>
              </w:rPr>
            </w:pPr>
            <w:r w:rsidRPr="00455FF2">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4E5509" w:rsidRPr="00337AE8" w:rsidRDefault="004E5509" w:rsidP="004E550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4E5509" w:rsidP="00455FF2">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w:t>
            </w:r>
            <w:r w:rsidRPr="005C5846">
              <w:rPr>
                <w:rFonts w:ascii="Times New Roman" w:hAnsi="Times New Roman" w:cs="Times New Roman"/>
                <w:sz w:val="24"/>
                <w:szCs w:val="24"/>
              </w:rPr>
              <w:t>обязательства</w:t>
            </w:r>
            <w:r w:rsidRPr="00337AE8">
              <w:rPr>
                <w:rFonts w:ascii="Times New Roman" w:hAnsi="Times New Roman" w:cs="Times New Roman"/>
                <w:sz w:val="24"/>
                <w:szCs w:val="24"/>
              </w:rPr>
              <w:t xml:space="preserve">,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0F21AF"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w:t>
            </w:r>
            <w:r w:rsidRPr="00455FF2">
              <w:rPr>
                <w:rFonts w:ascii="Times New Roman" w:hAnsi="Times New Roman" w:cs="Times New Roman"/>
                <w:sz w:val="24"/>
                <w:szCs w:val="24"/>
              </w:rPr>
              <w:t>штрафа, 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381ED8">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D945C1" w:rsidRPr="00337AE8" w:rsidRDefault="00BB1C2D" w:rsidP="00D945C1">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xml:space="preserve">, или подрядной организации (основания такого расторжения устанавливаются </w:t>
            </w:r>
            <w:r w:rsidR="00D945C1" w:rsidRPr="00455FF2">
              <w:rPr>
                <w:rFonts w:ascii="Times New Roman" w:hAnsi="Times New Roman" w:cs="Times New Roman"/>
                <w:sz w:val="24"/>
                <w:szCs w:val="24"/>
              </w:rPr>
              <w:t>в договоре о проведении капитального ремонта;</w:t>
            </w:r>
          </w:p>
          <w:p w:rsidR="00BB1C2D" w:rsidRPr="00F67A51" w:rsidRDefault="00BB1C2D" w:rsidP="00381ED8">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7A51" w:rsidRDefault="00844F6C" w:rsidP="00DE5726">
      <w:pPr>
        <w:spacing w:after="0"/>
        <w:rPr>
          <w:rFonts w:ascii="Times New Roman" w:hAnsi="Times New Roman" w:cs="Times New Roman"/>
          <w:sz w:val="28"/>
          <w:szCs w:val="28"/>
        </w:rPr>
      </w:pPr>
    </w:p>
    <w:p w:rsidR="00DE5726" w:rsidRPr="00867086" w:rsidRDefault="00DE5726" w:rsidP="00DE572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DE5726" w:rsidRPr="00337AE8" w:rsidRDefault="00DE5726" w:rsidP="00DE5726">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5C5846">
      <w:pPr>
        <w:autoSpaceDE w:val="0"/>
        <w:autoSpaceDN w:val="0"/>
        <w:adjustRightInd w:val="0"/>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5C5846">
        <w:rPr>
          <w:rFonts w:ascii="Times New Roman" w:hAnsi="Times New Roman" w:cs="Times New Roman"/>
          <w:sz w:val="28"/>
          <w:szCs w:val="28"/>
        </w:rPr>
        <w:t xml:space="preserve"> на</w:t>
      </w:r>
      <w:r w:rsidR="00D30142">
        <w:rPr>
          <w:rFonts w:ascii="Times New Roman" w:hAnsi="Times New Roman" w:cs="Times New Roman"/>
          <w:sz w:val="28"/>
          <w:szCs w:val="28"/>
        </w:rPr>
        <w:t xml:space="preserve"> </w:t>
      </w:r>
      <w:r w:rsidR="005C5846" w:rsidRPr="005C5846">
        <w:rPr>
          <w:rFonts w:ascii="Times New Roman" w:hAnsi="Times New Roman" w:cs="Times New Roman"/>
          <w:sz w:val="28"/>
          <w:szCs w:val="28"/>
        </w:rPr>
        <w:t xml:space="preserve">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случае, предусмотренном </w:t>
      </w:r>
      <w:hyperlink r:id="rId17" w:history="1">
        <w:r w:rsidR="005C5846" w:rsidRPr="005C5846">
          <w:rPr>
            <w:rFonts w:ascii="Times New Roman" w:hAnsi="Times New Roman" w:cs="Times New Roman"/>
            <w:sz w:val="28"/>
            <w:szCs w:val="28"/>
          </w:rPr>
          <w:t>пунктом 4 статьи 56.1</w:t>
        </w:r>
      </w:hyperlink>
      <w:r w:rsidR="005C5846">
        <w:rPr>
          <w:rFonts w:ascii="Times New Roman" w:hAnsi="Times New Roman" w:cs="Times New Roman"/>
          <w:sz w:val="28"/>
          <w:szCs w:val="28"/>
        </w:rPr>
        <w:t xml:space="preserve"> Федерального закона «</w:t>
      </w:r>
      <w:r w:rsidR="005C5846" w:rsidRPr="005C5846">
        <w:rPr>
          <w:rFonts w:ascii="Times New Roman" w:hAnsi="Times New Roman" w:cs="Times New Roman"/>
          <w:sz w:val="28"/>
          <w:szCs w:val="28"/>
        </w:rPr>
        <w:t>Об объектах культурного наследия (памятниках истории и культуры</w:t>
      </w:r>
      <w:r w:rsidR="005C5846">
        <w:rPr>
          <w:rFonts w:ascii="Times New Roman" w:hAnsi="Times New Roman" w:cs="Times New Roman"/>
          <w:sz w:val="28"/>
          <w:szCs w:val="28"/>
        </w:rPr>
        <w:t xml:space="preserve">) народов Российской Федерации»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а)</w:t>
      </w:r>
      <w:r w:rsidR="00B76B42">
        <w:rPr>
          <w:rFonts w:ascii="Times New Roman" w:hAnsi="Times New Roman" w:cs="Times New Roman"/>
          <w:sz w:val="28"/>
          <w:szCs w:val="28"/>
        </w:rPr>
        <w:t>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Pr="00F67A51">
        <w:rPr>
          <w:rFonts w:ascii="Times New Roman" w:hAnsi="Times New Roman" w:cs="Times New Roman"/>
          <w:sz w:val="28"/>
          <w:szCs w:val="28"/>
        </w:rPr>
        <w:t>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задолженности по уплате налогов, сборов и иных обязательных платежей в бюджеты бюджетной системы Российской Федерации за </w:t>
      </w:r>
      <w:r w:rsidR="00DD24E1" w:rsidRPr="00F67A51">
        <w:rPr>
          <w:rFonts w:ascii="Times New Roman" w:hAnsi="Times New Roman" w:cs="Times New Roman"/>
          <w:sz w:val="28"/>
          <w:szCs w:val="28"/>
        </w:rPr>
        <w:lastRenderedPageBreak/>
        <w:t>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B76B42" w:rsidRPr="00F67A51">
        <w:rPr>
          <w:rFonts w:ascii="Times New Roman" w:hAnsi="Times New Roman" w:cs="Times New Roman"/>
          <w:sz w:val="28"/>
          <w:szCs w:val="28"/>
        </w:rPr>
        <w:t>не приостановление</w:t>
      </w:r>
      <w:r w:rsidR="00DD24E1" w:rsidRPr="00F67A51">
        <w:rPr>
          <w:rFonts w:ascii="Times New Roman" w:hAnsi="Times New Roman" w:cs="Times New Roman"/>
          <w:sz w:val="28"/>
          <w:szCs w:val="28"/>
        </w:rPr>
        <w:t xml:space="preserve">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 xml:space="preserve">юридического лица уголовного наказания в виде лишения </w:t>
      </w:r>
      <w:r w:rsidR="00DD24E1" w:rsidRPr="00F67A51">
        <w:rPr>
          <w:rFonts w:ascii="Times New Roman" w:hAnsi="Times New Roman" w:cs="Times New Roman"/>
          <w:sz w:val="28"/>
          <w:szCs w:val="28"/>
        </w:rPr>
        <w:lastRenderedPageBreak/>
        <w:t>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w:t>
      </w:r>
      <w:r w:rsidR="00B76B42">
        <w:rPr>
          <w:rFonts w:ascii="Times New Roman" w:hAnsi="Times New Roman" w:cs="Times New Roman"/>
          <w:sz w:val="28"/>
          <w:szCs w:val="28"/>
        </w:rPr>
        <w:t> </w:t>
      </w:r>
      <w:r w:rsidR="00571664" w:rsidRPr="00F67A51">
        <w:rPr>
          <w:rFonts w:ascii="Times New Roman" w:hAnsi="Times New Roman" w:cs="Times New Roman"/>
          <w:sz w:val="28"/>
          <w:szCs w:val="28"/>
        </w:rPr>
        <w:t>отсутствие сведений об У</w:t>
      </w:r>
      <w:r w:rsidR="00DD24E1" w:rsidRPr="00F67A5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л</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724C9A" w:rsidRPr="00863D0A" w:rsidRDefault="009A4E2A" w:rsidP="00181FC0">
      <w:pPr>
        <w:autoSpaceDE w:val="0"/>
        <w:autoSpaceDN w:val="0"/>
        <w:adjustRightInd w:val="0"/>
        <w:spacing w:after="0" w:line="240" w:lineRule="auto"/>
        <w:ind w:firstLine="708"/>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863D0A">
        <w:rPr>
          <w:rFonts w:ascii="Times New Roman" w:hAnsi="Times New Roman" w:cs="Times New Roman"/>
          <w:sz w:val="28"/>
          <w:szCs w:val="28"/>
        </w:rPr>
        <w:t>установленным пунктом 1 части 6</w:t>
      </w:r>
      <w:r w:rsidR="00381ED8" w:rsidRPr="00863D0A">
        <w:rPr>
          <w:rFonts w:ascii="Times New Roman" w:hAnsi="Times New Roman" w:cs="Times New Roman"/>
          <w:sz w:val="28"/>
          <w:szCs w:val="28"/>
        </w:rPr>
        <w:t xml:space="preserve"> </w:t>
      </w:r>
      <w:r w:rsidR="003B669B" w:rsidRPr="00863D0A">
        <w:rPr>
          <w:rFonts w:ascii="Times New Roman" w:hAnsi="Times New Roman" w:cs="Times New Roman"/>
          <w:sz w:val="28"/>
          <w:szCs w:val="28"/>
        </w:rPr>
        <w:t xml:space="preserve">статьи 55.5 Градостроительного кодекса Российской Федерации </w:t>
      </w:r>
      <w:r w:rsidR="002103BB" w:rsidRPr="00863D0A">
        <w:rPr>
          <w:rFonts w:ascii="Times New Roman" w:hAnsi="Times New Roman" w:cs="Times New Roman"/>
          <w:sz w:val="28"/>
          <w:szCs w:val="28"/>
        </w:rPr>
        <w:t>квалификационным требованиям</w:t>
      </w:r>
      <w:r w:rsidR="00724C9A" w:rsidRPr="00863D0A">
        <w:rPr>
          <w:rFonts w:ascii="Times New Roman" w:hAnsi="Times New Roman" w:cs="Times New Roman"/>
          <w:sz w:val="28"/>
          <w:szCs w:val="28"/>
        </w:rPr>
        <w:t>, в количестве</w:t>
      </w:r>
      <w:r w:rsidR="008B5D5B" w:rsidRPr="00863D0A">
        <w:rPr>
          <w:rFonts w:ascii="Times New Roman" w:hAnsi="Times New Roman" w:cs="Times New Roman"/>
          <w:sz w:val="28"/>
          <w:szCs w:val="28"/>
        </w:rPr>
        <w:t>,</w:t>
      </w:r>
      <w:r w:rsidR="003B669B" w:rsidRPr="00863D0A">
        <w:rPr>
          <w:rFonts w:ascii="Times New Roman" w:hAnsi="Times New Roman" w:cs="Times New Roman"/>
          <w:sz w:val="28"/>
          <w:szCs w:val="28"/>
        </w:rPr>
        <w:t xml:space="preserve"> </w:t>
      </w:r>
      <w:r w:rsidR="00181FC0" w:rsidRPr="00863D0A">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w:t>
      </w:r>
      <w:r w:rsidR="008B5D5B" w:rsidRPr="00863D0A">
        <w:rPr>
          <w:rFonts w:ascii="Times New Roman" w:hAnsi="Times New Roman" w:cs="Times New Roman"/>
          <w:sz w:val="28"/>
          <w:szCs w:val="28"/>
        </w:rPr>
        <w:t xml:space="preserve"> </w:t>
      </w:r>
      <w:r w:rsidR="00181FC0" w:rsidRPr="00863D0A">
        <w:rPr>
          <w:rFonts w:ascii="Times New Roman" w:hAnsi="Times New Roman" w:cs="Times New Roman"/>
          <w:sz w:val="28"/>
          <w:szCs w:val="28"/>
        </w:rPr>
        <w:t xml:space="preserve">но </w:t>
      </w:r>
      <w:r w:rsidR="00724C9A" w:rsidRPr="00863D0A">
        <w:rPr>
          <w:rFonts w:ascii="Times New Roman" w:hAnsi="Times New Roman" w:cs="Times New Roman"/>
          <w:sz w:val="28"/>
          <w:szCs w:val="28"/>
        </w:rPr>
        <w:t xml:space="preserve">не ниже </w:t>
      </w:r>
      <w:r w:rsidR="00181FC0" w:rsidRPr="00863D0A">
        <w:rPr>
          <w:rFonts w:ascii="Times New Roman" w:hAnsi="Times New Roman" w:cs="Times New Roman"/>
          <w:sz w:val="28"/>
          <w:szCs w:val="28"/>
        </w:rPr>
        <w:t>количества</w:t>
      </w:r>
      <w:r w:rsidR="008B5D5B" w:rsidRPr="00863D0A">
        <w:rPr>
          <w:rFonts w:ascii="Times New Roman" w:hAnsi="Times New Roman" w:cs="Times New Roman"/>
          <w:sz w:val="28"/>
          <w:szCs w:val="28"/>
        </w:rPr>
        <w:t>,</w:t>
      </w:r>
      <w:r w:rsidR="00181FC0" w:rsidRPr="00863D0A">
        <w:rPr>
          <w:rFonts w:ascii="Times New Roman" w:hAnsi="Times New Roman" w:cs="Times New Roman"/>
          <w:sz w:val="28"/>
          <w:szCs w:val="28"/>
        </w:rPr>
        <w:t xml:space="preserve"> </w:t>
      </w:r>
      <w:r w:rsidR="00724C9A" w:rsidRPr="00863D0A">
        <w:rPr>
          <w:rFonts w:ascii="Times New Roman" w:hAnsi="Times New Roman" w:cs="Times New Roman"/>
          <w:sz w:val="28"/>
          <w:szCs w:val="28"/>
        </w:rPr>
        <w:t xml:space="preserve">установленного </w:t>
      </w:r>
      <w:hyperlink r:id="rId18" w:history="1">
        <w:r w:rsidR="00724C9A" w:rsidRPr="00863D0A">
          <w:rPr>
            <w:rFonts w:ascii="Times New Roman" w:hAnsi="Times New Roman" w:cs="Times New Roman"/>
            <w:sz w:val="28"/>
            <w:szCs w:val="28"/>
          </w:rPr>
          <w:t>пунктом 2 части 6 статьи 55.5</w:t>
        </w:r>
      </w:hyperlink>
      <w:r w:rsidR="00724C9A" w:rsidRPr="00863D0A">
        <w:rPr>
          <w:rFonts w:ascii="Times New Roman" w:hAnsi="Times New Roman" w:cs="Times New Roman"/>
          <w:sz w:val="28"/>
          <w:szCs w:val="28"/>
        </w:rPr>
        <w:t xml:space="preserve"> Градостроительного кодекса Российской Федерации:</w:t>
      </w:r>
    </w:p>
    <w:p w:rsidR="002103BB" w:rsidRPr="00863D0A" w:rsidRDefault="002103BB" w:rsidP="002103BB">
      <w:pPr>
        <w:spacing w:after="0" w:line="240" w:lineRule="auto"/>
        <w:ind w:firstLine="709"/>
        <w:jc w:val="both"/>
        <w:rPr>
          <w:rFonts w:ascii="Times New Roman" w:hAnsi="Times New Roman" w:cs="Times New Roman"/>
          <w:sz w:val="28"/>
          <w:szCs w:val="28"/>
        </w:rPr>
      </w:pPr>
      <w:r w:rsidRPr="00863D0A">
        <w:rPr>
          <w:rFonts w:ascii="Times New Roman" w:hAnsi="Times New Roman" w:cs="Times New Roman"/>
          <w:sz w:val="28"/>
          <w:szCs w:val="28"/>
        </w:rPr>
        <w:t>1) для юридических лиц:</w:t>
      </w:r>
    </w:p>
    <w:p w:rsidR="002103BB" w:rsidRPr="00863D0A" w:rsidRDefault="002103BB" w:rsidP="002103BB">
      <w:pPr>
        <w:spacing w:after="0" w:line="240" w:lineRule="auto"/>
        <w:jc w:val="both"/>
        <w:rPr>
          <w:rFonts w:ascii="Times New Roman" w:hAnsi="Times New Roman" w:cs="Times New Roman"/>
          <w:sz w:val="28"/>
          <w:szCs w:val="28"/>
        </w:rPr>
      </w:pPr>
      <w:r w:rsidRPr="00863D0A">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инженерных изысканий и архитектурно-строительного проектирования,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103BB" w:rsidRPr="00863D0A" w:rsidRDefault="002103BB" w:rsidP="002103BB">
      <w:pPr>
        <w:spacing w:after="0" w:line="240" w:lineRule="auto"/>
        <w:jc w:val="both"/>
        <w:rPr>
          <w:rFonts w:ascii="Times New Roman" w:hAnsi="Times New Roman" w:cs="Times New Roman"/>
          <w:sz w:val="28"/>
          <w:szCs w:val="28"/>
        </w:rPr>
      </w:pPr>
      <w:r w:rsidRPr="00863D0A">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w:t>
      </w:r>
      <w:r w:rsidR="000F21AF" w:rsidRPr="00863D0A">
        <w:rPr>
          <w:rFonts w:ascii="Times New Roman" w:hAnsi="Times New Roman" w:cs="Times New Roman"/>
          <w:sz w:val="28"/>
          <w:szCs w:val="28"/>
        </w:rPr>
        <w:t>строительства –</w:t>
      </w:r>
      <w:r w:rsidRPr="00863D0A">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2103BB" w:rsidRPr="00863D0A" w:rsidRDefault="002103BB" w:rsidP="002103BB">
      <w:pPr>
        <w:spacing w:after="0" w:line="240" w:lineRule="auto"/>
        <w:ind w:firstLine="708"/>
        <w:jc w:val="both"/>
        <w:rPr>
          <w:rFonts w:ascii="Times New Roman" w:hAnsi="Times New Roman" w:cs="Times New Roman"/>
          <w:sz w:val="28"/>
          <w:szCs w:val="28"/>
        </w:rPr>
      </w:pPr>
      <w:r w:rsidRPr="00863D0A">
        <w:rPr>
          <w:rFonts w:ascii="Times New Roman" w:hAnsi="Times New Roman" w:cs="Times New Roman"/>
          <w:sz w:val="28"/>
          <w:szCs w:val="28"/>
        </w:rPr>
        <w:t>2) для индивидуальных предпринимателей:</w:t>
      </w:r>
    </w:p>
    <w:p w:rsidR="002103BB" w:rsidRPr="00863D0A" w:rsidRDefault="002103BB" w:rsidP="00B76B42">
      <w:pPr>
        <w:spacing w:after="0" w:line="240" w:lineRule="auto"/>
        <w:jc w:val="both"/>
        <w:rPr>
          <w:rFonts w:ascii="Times New Roman" w:hAnsi="Times New Roman" w:cs="Times New Roman"/>
          <w:sz w:val="28"/>
          <w:szCs w:val="28"/>
        </w:rPr>
      </w:pPr>
      <w:r w:rsidRPr="00863D0A">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инженерных изысканий и </w:t>
      </w:r>
      <w:r w:rsidRPr="00863D0A">
        <w:rPr>
          <w:rFonts w:ascii="Times New Roman" w:hAnsi="Times New Roman" w:cs="Times New Roman"/>
          <w:sz w:val="28"/>
          <w:szCs w:val="28"/>
        </w:rPr>
        <w:lastRenderedPageBreak/>
        <w:t>архитектурно-строительного проектирования,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863D0A">
        <w:rPr>
          <w:rFonts w:ascii="Times New Roman" w:hAnsi="Times New Roman" w:cs="Times New Roman"/>
          <w:sz w:val="28"/>
          <w:szCs w:val="28"/>
        </w:rPr>
        <w:t>н</w:t>
      </w:r>
      <w:r w:rsidR="00DD24E1" w:rsidRPr="00863D0A">
        <w:rPr>
          <w:rFonts w:ascii="Times New Roman" w:hAnsi="Times New Roman" w:cs="Times New Roman"/>
          <w:sz w:val="28"/>
          <w:szCs w:val="28"/>
        </w:rPr>
        <w:t>)</w:t>
      </w:r>
      <w:r w:rsidR="00B76B42">
        <w:rPr>
          <w:rFonts w:ascii="Times New Roman" w:hAnsi="Times New Roman" w:cs="Times New Roman"/>
          <w:sz w:val="28"/>
          <w:szCs w:val="28"/>
        </w:rPr>
        <w:t> </w:t>
      </w:r>
      <w:r w:rsidR="00F10062" w:rsidRPr="00863D0A">
        <w:rPr>
          <w:rFonts w:ascii="Times New Roman" w:hAnsi="Times New Roman" w:cs="Times New Roman"/>
          <w:sz w:val="28"/>
          <w:szCs w:val="28"/>
        </w:rPr>
        <w:t>наличие у Участника предварительного отбора за 3</w:t>
      </w:r>
      <w:r w:rsidR="009C7248" w:rsidRPr="00863D0A">
        <w:rPr>
          <w:rFonts w:ascii="Times New Roman" w:hAnsi="Times New Roman" w:cs="Times New Roman"/>
          <w:sz w:val="28"/>
          <w:szCs w:val="28"/>
        </w:rPr>
        <w:t xml:space="preserve"> (три)</w:t>
      </w:r>
      <w:r w:rsidR="00F10062" w:rsidRPr="00863D0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63D0A">
        <w:rPr>
          <w:rFonts w:ascii="Times New Roman" w:hAnsi="Times New Roman" w:cs="Times New Roman"/>
          <w:sz w:val="28"/>
          <w:szCs w:val="28"/>
        </w:rPr>
        <w:t xml:space="preserve">(трем) </w:t>
      </w:r>
      <w:r w:rsidR="00F10062" w:rsidRPr="00863D0A">
        <w:rPr>
          <w:rFonts w:ascii="Times New Roman" w:hAnsi="Times New Roman" w:cs="Times New Roman"/>
          <w:sz w:val="28"/>
          <w:szCs w:val="28"/>
        </w:rPr>
        <w:t>исполненным контрактам и (или) договорам,</w:t>
      </w:r>
      <w:r w:rsidR="00670795" w:rsidRPr="00863D0A">
        <w:rPr>
          <w:rFonts w:ascii="Times New Roman" w:hAnsi="Times New Roman" w:cs="Times New Roman"/>
          <w:sz w:val="28"/>
          <w:szCs w:val="28"/>
        </w:rPr>
        <w:t xml:space="preserve"> предметом которых являлась разработка проектной документации, </w:t>
      </w:r>
      <w:r w:rsidR="00F10062" w:rsidRPr="00863D0A">
        <w:rPr>
          <w:rFonts w:ascii="Times New Roman" w:hAnsi="Times New Roman" w:cs="Times New Roman"/>
          <w:sz w:val="28"/>
          <w:szCs w:val="28"/>
        </w:rPr>
        <w:t xml:space="preserve"> </w:t>
      </w:r>
      <w:r w:rsidR="00F146BF" w:rsidRPr="00863D0A">
        <w:rPr>
          <w:rFonts w:ascii="Times New Roman" w:hAnsi="Times New Roman" w:cs="Times New Roman"/>
          <w:sz w:val="28"/>
          <w:szCs w:val="28"/>
        </w:rPr>
        <w:t>в том числе заключенным в соответствии</w:t>
      </w:r>
      <w:r w:rsidR="00F146BF" w:rsidRPr="00F67A51">
        <w:rPr>
          <w:rFonts w:ascii="Times New Roman" w:hAnsi="Times New Roman" w:cs="Times New Roman"/>
          <w:sz w:val="28"/>
          <w:szCs w:val="28"/>
        </w:rPr>
        <w:t xml:space="preserve">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 xml:space="preserve">установлен в </w:t>
      </w:r>
      <w:r w:rsidR="009A4E2A" w:rsidRPr="00B315AB">
        <w:rPr>
          <w:rFonts w:ascii="Times New Roman" w:hAnsi="Times New Roman" w:cs="Times New Roman"/>
          <w:sz w:val="28"/>
          <w:szCs w:val="28"/>
        </w:rPr>
        <w:t>подпункте «н</w:t>
      </w:r>
      <w:r w:rsidR="00F146BF" w:rsidRPr="00B315AB">
        <w:rPr>
          <w:rFonts w:ascii="Times New Roman" w:hAnsi="Times New Roman" w:cs="Times New Roman"/>
          <w:sz w:val="28"/>
          <w:szCs w:val="28"/>
        </w:rPr>
        <w:t xml:space="preserve">» пункта 4 раздела </w:t>
      </w:r>
      <w:r w:rsidR="00F146BF" w:rsidRPr="00B315AB">
        <w:rPr>
          <w:rFonts w:ascii="Times New Roman" w:hAnsi="Times New Roman" w:cs="Times New Roman"/>
          <w:sz w:val="28"/>
          <w:szCs w:val="28"/>
          <w:lang w:val="en-US"/>
        </w:rPr>
        <w:t>VI</w:t>
      </w:r>
      <w:r w:rsidR="00F146BF" w:rsidRPr="00B315AB">
        <w:rPr>
          <w:rFonts w:ascii="Times New Roman" w:hAnsi="Times New Roman" w:cs="Times New Roman"/>
          <w:sz w:val="28"/>
          <w:szCs w:val="28"/>
        </w:rPr>
        <w:t xml:space="preserve"> Требований к содержанию, форме и составу</w:t>
      </w:r>
      <w:r w:rsidR="00F146BF" w:rsidRPr="00F67A51">
        <w:rPr>
          <w:rFonts w:ascii="Times New Roman" w:hAnsi="Times New Roman" w:cs="Times New Roman"/>
          <w:sz w:val="28"/>
          <w:szCs w:val="28"/>
        </w:rPr>
        <w:t xml:space="preserve"> заявки на участие в предварительном отборе.</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B76B42">
        <w:rPr>
          <w:rFonts w:ascii="Times New Roman" w:hAnsi="Times New Roman" w:cs="Times New Roman"/>
          <w:sz w:val="28"/>
          <w:szCs w:val="28"/>
        </w:rPr>
        <w:t> </w:t>
      </w:r>
      <w:r>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w:t>
      </w:r>
      <w:r w:rsidRPr="00ED6406">
        <w:rPr>
          <w:rFonts w:ascii="Times New Roman" w:hAnsi="Times New Roman" w:cs="Times New Roman"/>
          <w:sz w:val="28"/>
          <w:szCs w:val="28"/>
        </w:rPr>
        <w:t xml:space="preserve">в </w:t>
      </w:r>
      <w:hyperlink r:id="rId19" w:history="1">
        <w:r w:rsidR="000F20BB">
          <w:rPr>
            <w:rStyle w:val="a5"/>
            <w:rFonts w:ascii="Times New Roman" w:hAnsi="Times New Roman" w:cs="Times New Roman"/>
            <w:color w:val="auto"/>
            <w:sz w:val="28"/>
            <w:szCs w:val="28"/>
            <w:u w:val="none"/>
          </w:rPr>
          <w:t>подпунктах «</w:t>
        </w:r>
        <w:r w:rsidRPr="00ED6406">
          <w:rPr>
            <w:rStyle w:val="a5"/>
            <w:rFonts w:ascii="Times New Roman" w:hAnsi="Times New Roman" w:cs="Times New Roman"/>
            <w:color w:val="auto"/>
            <w:sz w:val="28"/>
            <w:szCs w:val="28"/>
            <w:u w:val="none"/>
          </w:rPr>
          <w:t>з</w:t>
        </w:r>
        <w:r w:rsidR="000F20BB">
          <w:rPr>
            <w:rStyle w:val="a5"/>
            <w:rFonts w:ascii="Times New Roman" w:hAnsi="Times New Roman" w:cs="Times New Roman"/>
            <w:color w:val="auto"/>
            <w:sz w:val="28"/>
            <w:szCs w:val="28"/>
            <w:u w:val="none"/>
          </w:rPr>
          <w:t>»</w:t>
        </w:r>
      </w:hyperlink>
      <w:r w:rsidRPr="00ED6406">
        <w:rPr>
          <w:rFonts w:ascii="Times New Roman" w:hAnsi="Times New Roman" w:cs="Times New Roman"/>
          <w:sz w:val="28"/>
          <w:szCs w:val="28"/>
        </w:rPr>
        <w:t xml:space="preserve"> - </w:t>
      </w:r>
      <w:hyperlink r:id="rId20" w:history="1">
        <w:r w:rsidR="000F20BB">
          <w:rPr>
            <w:rStyle w:val="a5"/>
            <w:rFonts w:ascii="Times New Roman" w:hAnsi="Times New Roman" w:cs="Times New Roman"/>
            <w:color w:val="auto"/>
            <w:sz w:val="28"/>
            <w:szCs w:val="28"/>
            <w:u w:val="none"/>
          </w:rPr>
          <w:t>«к»</w:t>
        </w:r>
        <w:r w:rsidRPr="00ED6406">
          <w:rPr>
            <w:rStyle w:val="a5"/>
            <w:rFonts w:ascii="Times New Roman" w:hAnsi="Times New Roman" w:cs="Times New Roman"/>
            <w:color w:val="auto"/>
            <w:sz w:val="28"/>
            <w:szCs w:val="28"/>
            <w:u w:val="none"/>
          </w:rPr>
          <w:t xml:space="preserve"> пункта 66</w:t>
        </w:r>
      </w:hyperlink>
      <w:r w:rsidRPr="00ED6406">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w:t>
      </w:r>
      <w:r>
        <w:rPr>
          <w:rFonts w:ascii="Times New Roman" w:hAnsi="Times New Roman" w:cs="Times New Roman"/>
          <w:sz w:val="28"/>
          <w:szCs w:val="28"/>
        </w:rPr>
        <w:t xml:space="preserve"> отбора, а именно:</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7A51" w:rsidRDefault="00E670A7" w:rsidP="00DE5726">
      <w:pPr>
        <w:spacing w:after="0" w:line="240" w:lineRule="auto"/>
        <w:ind w:firstLine="709"/>
        <w:jc w:val="both"/>
        <w:rPr>
          <w:rFonts w:ascii="Times New Roman" w:hAnsi="Times New Roman" w:cs="Times New Roman"/>
          <w:sz w:val="28"/>
          <w:szCs w:val="28"/>
        </w:rPr>
      </w:pPr>
    </w:p>
    <w:p w:rsidR="00DE5726" w:rsidRPr="00C36E25"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B76B42">
        <w:rPr>
          <w:rStyle w:val="a9"/>
          <w:rFonts w:ascii="Times New Roman" w:hAnsi="Times New Roman" w:cs="Times New Roman"/>
          <w:sz w:val="28"/>
          <w:szCs w:val="28"/>
        </w:rPr>
        <w:t>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в)</w:t>
      </w:r>
      <w:r w:rsidR="00B76B42">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B556E8" w:rsidRPr="00863D0A" w:rsidRDefault="00B556E8" w:rsidP="00B556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63D0A">
        <w:rPr>
          <w:rFonts w:ascii="Times New Roman" w:hAnsi="Times New Roman" w:cs="Times New Roman"/>
          <w:sz w:val="28"/>
          <w:szCs w:val="28"/>
        </w:rPr>
        <w:t>е)</w:t>
      </w:r>
      <w:r w:rsidR="00B76B42">
        <w:rPr>
          <w:rFonts w:ascii="Times New Roman" w:hAnsi="Times New Roman" w:cs="Times New Roman"/>
          <w:sz w:val="28"/>
          <w:szCs w:val="28"/>
        </w:rPr>
        <w:t> </w:t>
      </w:r>
      <w:r w:rsidRPr="00863D0A">
        <w:rPr>
          <w:rFonts w:ascii="Times New Roman" w:hAnsi="Times New Roman" w:cs="Times New Roman"/>
          <w:bCs/>
          <w:sz w:val="28"/>
          <w:szCs w:val="28"/>
        </w:rPr>
        <w:t xml:space="preserve">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w:t>
      </w:r>
      <w:r w:rsidRPr="00863D0A">
        <w:rPr>
          <w:rFonts w:ascii="Times New Roman" w:hAnsi="Times New Roman" w:cs="Times New Roman"/>
          <w:bCs/>
          <w:sz w:val="28"/>
          <w:szCs w:val="28"/>
        </w:rPr>
        <w:lastRenderedPageBreak/>
        <w:t>исполнительной власти, электронной подписью указанной информационной системы,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F67A51"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ж</w:t>
      </w:r>
      <w:r w:rsidR="0063318E"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7C7506" w:rsidRPr="00863D0A">
        <w:rPr>
          <w:rStyle w:val="a9"/>
          <w:rFonts w:ascii="Times New Roman" w:hAnsi="Times New Roman" w:cs="Times New Roman"/>
          <w:sz w:val="28"/>
          <w:szCs w:val="28"/>
        </w:rPr>
        <w:t>копия справки</w:t>
      </w:r>
      <w:r w:rsidR="00CF2B55" w:rsidRPr="00863D0A">
        <w:rPr>
          <w:rStyle w:val="a9"/>
          <w:rFonts w:ascii="Times New Roman" w:hAnsi="Times New Roman" w:cs="Times New Roman"/>
          <w:sz w:val="28"/>
          <w:szCs w:val="28"/>
        </w:rPr>
        <w:t xml:space="preserve"> налогового органа об отсутствии</w:t>
      </w:r>
      <w:r w:rsidR="00CF2B55" w:rsidRPr="00F67A51">
        <w:rPr>
          <w:rStyle w:val="a9"/>
          <w:rFonts w:ascii="Times New Roman" w:hAnsi="Times New Roman" w:cs="Times New Roman"/>
          <w:sz w:val="28"/>
          <w:szCs w:val="28"/>
        </w:rPr>
        <w:t xml:space="preserve">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B556E8" w:rsidRPr="00863D0A" w:rsidRDefault="00B556E8" w:rsidP="00B556E8">
      <w:pPr>
        <w:autoSpaceDE w:val="0"/>
        <w:autoSpaceDN w:val="0"/>
        <w:adjustRightInd w:val="0"/>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з)</w:t>
      </w:r>
      <w:r w:rsidR="00B76B42">
        <w:rPr>
          <w:rStyle w:val="a9"/>
          <w:rFonts w:ascii="Times New Roman" w:hAnsi="Times New Roman" w:cs="Times New Roman"/>
          <w:sz w:val="28"/>
          <w:szCs w:val="28"/>
        </w:rPr>
        <w:t> </w:t>
      </w:r>
      <w:r w:rsidRPr="00863D0A">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863D0A"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и</w:t>
      </w:r>
      <w:r w:rsidR="003803CD"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E6391E" w:rsidRPr="00863D0A">
        <w:rPr>
          <w:rStyle w:val="a9"/>
          <w:rFonts w:ascii="Times New Roman" w:hAnsi="Times New Roman" w:cs="Times New Roman"/>
          <w:sz w:val="28"/>
          <w:szCs w:val="28"/>
        </w:rPr>
        <w:t>копия штатного расписания</w:t>
      </w:r>
      <w:r w:rsidR="00BD2FA1" w:rsidRPr="00863D0A">
        <w:rPr>
          <w:rStyle w:val="a9"/>
          <w:rFonts w:ascii="Times New Roman" w:hAnsi="Times New Roman" w:cs="Times New Roman"/>
          <w:sz w:val="28"/>
          <w:szCs w:val="28"/>
        </w:rPr>
        <w:t>;</w:t>
      </w:r>
    </w:p>
    <w:p w:rsidR="003803CD" w:rsidRPr="00863D0A"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к</w:t>
      </w:r>
      <w:r w:rsidR="003803CD"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CF2B55" w:rsidRPr="00863D0A">
        <w:rPr>
          <w:rStyle w:val="a9"/>
          <w:rFonts w:ascii="Times New Roman" w:hAnsi="Times New Roman" w:cs="Times New Roman"/>
          <w:sz w:val="28"/>
          <w:szCs w:val="28"/>
        </w:rPr>
        <w:t>штатно-списочный состав сотрудников</w:t>
      </w:r>
      <w:r w:rsidR="003803CD" w:rsidRPr="00863D0A">
        <w:rPr>
          <w:rStyle w:val="a9"/>
          <w:rFonts w:ascii="Times New Roman" w:hAnsi="Times New Roman" w:cs="Times New Roman"/>
          <w:sz w:val="28"/>
          <w:szCs w:val="28"/>
        </w:rPr>
        <w:t>, подготовленный по форме приложения № 2 к</w:t>
      </w:r>
      <w:r w:rsidR="000B6D93" w:rsidRPr="00863D0A">
        <w:rPr>
          <w:rStyle w:val="a9"/>
          <w:rFonts w:ascii="Times New Roman" w:hAnsi="Times New Roman" w:cs="Times New Roman"/>
          <w:sz w:val="28"/>
          <w:szCs w:val="28"/>
        </w:rPr>
        <w:t xml:space="preserve"> Д</w:t>
      </w:r>
      <w:r w:rsidR="00BD2FA1" w:rsidRPr="00863D0A">
        <w:rPr>
          <w:rStyle w:val="a9"/>
          <w:rFonts w:ascii="Times New Roman" w:hAnsi="Times New Roman" w:cs="Times New Roman"/>
          <w:sz w:val="28"/>
          <w:szCs w:val="28"/>
        </w:rPr>
        <w:t xml:space="preserve">окументации </w:t>
      </w:r>
      <w:r w:rsidR="000B6D93" w:rsidRPr="00863D0A">
        <w:rPr>
          <w:rStyle w:val="a9"/>
          <w:rFonts w:ascii="Times New Roman" w:hAnsi="Times New Roman" w:cs="Times New Roman"/>
          <w:sz w:val="28"/>
          <w:szCs w:val="28"/>
        </w:rPr>
        <w:t>о проведении предварительного отбора</w:t>
      </w:r>
      <w:r w:rsidR="00BD2FA1" w:rsidRPr="00863D0A">
        <w:rPr>
          <w:rStyle w:val="a9"/>
          <w:rFonts w:ascii="Times New Roman" w:hAnsi="Times New Roman" w:cs="Times New Roman"/>
          <w:sz w:val="28"/>
          <w:szCs w:val="28"/>
        </w:rPr>
        <w:t>;</w:t>
      </w:r>
    </w:p>
    <w:p w:rsidR="00CF2B55"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л</w:t>
      </w:r>
      <w:r w:rsidR="003803CD" w:rsidRPr="00863D0A">
        <w:rPr>
          <w:rStyle w:val="a9"/>
          <w:rFonts w:ascii="Times New Roman" w:hAnsi="Times New Roman" w:cs="Times New Roman"/>
          <w:sz w:val="28"/>
          <w:szCs w:val="28"/>
        </w:rPr>
        <w:t>) </w:t>
      </w:r>
      <w:r w:rsidR="00C141B4" w:rsidRPr="00863D0A">
        <w:rPr>
          <w:rStyle w:val="a9"/>
          <w:rFonts w:ascii="Times New Roman" w:hAnsi="Times New Roman" w:cs="Times New Roman"/>
          <w:sz w:val="28"/>
          <w:szCs w:val="28"/>
        </w:rPr>
        <w:t>копии трудовых</w:t>
      </w:r>
      <w:r w:rsidR="003803CD" w:rsidRPr="00863D0A">
        <w:rPr>
          <w:rStyle w:val="a9"/>
          <w:rFonts w:ascii="Times New Roman" w:hAnsi="Times New Roman" w:cs="Times New Roman"/>
          <w:sz w:val="28"/>
          <w:szCs w:val="28"/>
        </w:rPr>
        <w:t xml:space="preserve"> книж</w:t>
      </w:r>
      <w:r w:rsidR="00C141B4" w:rsidRPr="00863D0A">
        <w:rPr>
          <w:rStyle w:val="a9"/>
          <w:rFonts w:ascii="Times New Roman" w:hAnsi="Times New Roman" w:cs="Times New Roman"/>
          <w:sz w:val="28"/>
          <w:szCs w:val="28"/>
        </w:rPr>
        <w:t>ек</w:t>
      </w:r>
      <w:r w:rsidR="00493A37" w:rsidRPr="00863D0A">
        <w:rPr>
          <w:rStyle w:val="a9"/>
          <w:rFonts w:ascii="Times New Roman" w:hAnsi="Times New Roman" w:cs="Times New Roman"/>
          <w:sz w:val="28"/>
          <w:szCs w:val="28"/>
        </w:rPr>
        <w:t xml:space="preserve"> и (или) сведения о трудовой деятельности, предусмотренные </w:t>
      </w:r>
      <w:hyperlink r:id="rId21" w:anchor="block_661" w:history="1">
        <w:r w:rsidR="00493A37" w:rsidRPr="00863D0A">
          <w:rPr>
            <w:rStyle w:val="a9"/>
            <w:rFonts w:ascii="Times New Roman" w:hAnsi="Times New Roman" w:cs="Times New Roman"/>
            <w:sz w:val="28"/>
            <w:szCs w:val="28"/>
          </w:rPr>
          <w:t>статьей 66 </w:t>
        </w:r>
        <w:r w:rsidR="00493A37" w:rsidRPr="00863D0A">
          <w:rPr>
            <w:rStyle w:val="a9"/>
            <w:rFonts w:ascii="Times New Roman" w:hAnsi="Times New Roman" w:cs="Times New Roman"/>
            <w:sz w:val="28"/>
            <w:szCs w:val="28"/>
            <w:vertAlign w:val="superscript"/>
          </w:rPr>
          <w:t>1</w:t>
        </w:r>
      </w:hyperlink>
      <w:r w:rsidR="00493A37" w:rsidRPr="00863D0A">
        <w:rPr>
          <w:rStyle w:val="a9"/>
          <w:rFonts w:ascii="Times New Roman" w:hAnsi="Times New Roman" w:cs="Times New Roman"/>
          <w:sz w:val="28"/>
          <w:szCs w:val="28"/>
        </w:rPr>
        <w:t> Трудового кодекса Российской Федерации</w:t>
      </w:r>
      <w:r w:rsidR="00C141B4" w:rsidRPr="00863D0A">
        <w:rPr>
          <w:rStyle w:val="a9"/>
          <w:rFonts w:ascii="Times New Roman" w:hAnsi="Times New Roman" w:cs="Times New Roman"/>
          <w:sz w:val="28"/>
          <w:szCs w:val="28"/>
        </w:rPr>
        <w:t xml:space="preserve">, </w:t>
      </w:r>
      <w:r w:rsidRPr="00863D0A">
        <w:rPr>
          <w:rStyle w:val="a9"/>
          <w:rFonts w:ascii="Times New Roman" w:hAnsi="Times New Roman" w:cs="Times New Roman"/>
          <w:sz w:val="28"/>
          <w:szCs w:val="28"/>
        </w:rPr>
        <w:t>копии</w:t>
      </w:r>
      <w:r>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w:t>
      </w:r>
      <w:r w:rsidR="00CF2B55" w:rsidRPr="00B315AB">
        <w:rPr>
          <w:rStyle w:val="a9"/>
          <w:rFonts w:ascii="Times New Roman" w:hAnsi="Times New Roman" w:cs="Times New Roman"/>
          <w:sz w:val="28"/>
          <w:szCs w:val="28"/>
        </w:rPr>
        <w:t>квалифицированного персонала</w:t>
      </w:r>
      <w:r w:rsidR="00AF12E9" w:rsidRPr="00B315AB">
        <w:rPr>
          <w:rStyle w:val="a9"/>
          <w:rFonts w:ascii="Times New Roman" w:hAnsi="Times New Roman" w:cs="Times New Roman"/>
          <w:sz w:val="28"/>
          <w:szCs w:val="28"/>
        </w:rPr>
        <w:t xml:space="preserve">, установленного пунктом </w:t>
      </w:r>
      <w:r w:rsidR="008B7810" w:rsidRPr="00B315AB">
        <w:rPr>
          <w:rStyle w:val="a9"/>
          <w:rFonts w:ascii="Times New Roman" w:hAnsi="Times New Roman" w:cs="Times New Roman"/>
          <w:sz w:val="28"/>
          <w:szCs w:val="28"/>
        </w:rPr>
        <w:t>«м</w:t>
      </w:r>
      <w:r w:rsidR="00AF12E9" w:rsidRPr="00B315AB">
        <w:rPr>
          <w:rStyle w:val="a9"/>
          <w:rFonts w:ascii="Times New Roman" w:hAnsi="Times New Roman" w:cs="Times New Roman"/>
          <w:sz w:val="28"/>
          <w:szCs w:val="28"/>
        </w:rPr>
        <w:t>»</w:t>
      </w:r>
      <w:r w:rsidR="00E2795E" w:rsidRPr="00B315AB">
        <w:rPr>
          <w:rStyle w:val="a9"/>
          <w:rFonts w:ascii="Times New Roman" w:hAnsi="Times New Roman" w:cs="Times New Roman"/>
          <w:sz w:val="28"/>
          <w:szCs w:val="28"/>
        </w:rPr>
        <w:t xml:space="preserve"> Раздела </w:t>
      </w:r>
      <w:r w:rsidR="00E2795E" w:rsidRPr="00B315AB">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B556E8" w:rsidRPr="0032313A" w:rsidRDefault="00B556E8" w:rsidP="00B556E8">
      <w:pPr>
        <w:autoSpaceDE w:val="0"/>
        <w:autoSpaceDN w:val="0"/>
        <w:adjustRightInd w:val="0"/>
        <w:spacing w:after="0" w:line="240" w:lineRule="auto"/>
        <w:ind w:firstLine="708"/>
        <w:jc w:val="both"/>
        <w:rPr>
          <w:rFonts w:ascii="Times New Roman" w:hAnsi="Times New Roman" w:cs="Times New Roman"/>
          <w:sz w:val="28"/>
          <w:szCs w:val="28"/>
        </w:rPr>
      </w:pPr>
      <w:r w:rsidRPr="00B315AB">
        <w:rPr>
          <w:rStyle w:val="a9"/>
          <w:rFonts w:ascii="Times New Roman" w:hAnsi="Times New Roman" w:cs="Times New Roman"/>
          <w:sz w:val="28"/>
          <w:szCs w:val="28"/>
        </w:rPr>
        <w:t>м)</w:t>
      </w:r>
      <w:r w:rsidR="00B76B42">
        <w:rPr>
          <w:rStyle w:val="a9"/>
          <w:rFonts w:ascii="Times New Roman" w:hAnsi="Times New Roman" w:cs="Times New Roman"/>
          <w:sz w:val="28"/>
          <w:szCs w:val="28"/>
        </w:rPr>
        <w:t> </w:t>
      </w:r>
      <w:r w:rsidRPr="00B315A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2" w:history="1">
        <w:r w:rsidRPr="00B315AB">
          <w:rPr>
            <w:rFonts w:ascii="Times New Roman" w:hAnsi="Times New Roman" w:cs="Times New Roman"/>
            <w:sz w:val="28"/>
            <w:szCs w:val="28"/>
          </w:rPr>
          <w:t>законом</w:t>
        </w:r>
      </w:hyperlink>
      <w:r w:rsidRPr="00B315AB">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FA6E73">
        <w:rPr>
          <w:rFonts w:ascii="Times New Roman" w:hAnsi="Times New Roman" w:cs="Times New Roman"/>
          <w:sz w:val="28"/>
          <w:szCs w:val="28"/>
        </w:rPr>
        <w:t>.</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w:t>
      </w:r>
      <w:r w:rsidR="005C5846">
        <w:rPr>
          <w:rFonts w:ascii="Times New Roman" w:hAnsi="Times New Roman" w:cs="Times New Roman"/>
          <w:sz w:val="28"/>
          <w:szCs w:val="28"/>
        </w:rPr>
        <w:t xml:space="preserve"> </w:t>
      </w:r>
      <w:r w:rsidR="00833BA7" w:rsidRPr="00F67A51">
        <w:rPr>
          <w:rFonts w:ascii="Times New Roman" w:hAnsi="Times New Roman" w:cs="Times New Roman"/>
          <w:sz w:val="28"/>
          <w:szCs w:val="28"/>
        </w:rPr>
        <w:t>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DE5726" w:rsidRPr="00F67A51" w:rsidRDefault="00DE5726"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F67A51" w:rsidRPr="00F67A51" w:rsidTr="00DE5726">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4677"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DE5726">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4677"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DE5726">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4677"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DE5726">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4677"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DE5726">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4677"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DE5726">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DE5726" w:rsidRDefault="00AF12E9" w:rsidP="00A85623">
      <w:pPr>
        <w:pStyle w:val="ConsPlusNormal"/>
        <w:ind w:left="-426"/>
        <w:jc w:val="both"/>
        <w:rPr>
          <w:rFonts w:ascii="Times New Roman" w:hAnsi="Times New Roman" w:cs="Times New Roman"/>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DE5726"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DE5726" w:rsidRPr="00F67A51" w:rsidRDefault="00DE5726" w:rsidP="00A07B63">
      <w:pPr>
        <w:pStyle w:val="afc"/>
        <w:jc w:val="center"/>
        <w:rPr>
          <w:rFonts w:ascii="Times New Roman" w:hAnsi="Times New Roman" w:cs="Times New Roman"/>
          <w:sz w:val="28"/>
          <w:szCs w:val="28"/>
        </w:rPr>
      </w:pP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lastRenderedPageBreak/>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5C5846">
      <w:pPr>
        <w:pStyle w:val="ConsPlusNormal"/>
        <w:tabs>
          <w:tab w:val="left" w:pos="993"/>
        </w:tabs>
        <w:ind w:left="284" w:hanging="284"/>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5C5846">
        <w:rPr>
          <w:rFonts w:ascii="Times New Roman" w:hAnsi="Times New Roman" w:cs="Times New Roman"/>
          <w:sz w:val="28"/>
          <w:szCs w:val="28"/>
        </w:rPr>
        <w:t>.</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2.5.</w:t>
      </w:r>
      <w:r w:rsidR="005076FC">
        <w:rPr>
          <w:rFonts w:ascii="Times New Roman" w:eastAsia="Times New Roman" w:hAnsi="Times New Roman" w:cs="Times New Roman"/>
          <w:sz w:val="28"/>
          <w:szCs w:val="28"/>
        </w:rPr>
        <w:t>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4C5B93" w:rsidRDefault="004C5B93" w:rsidP="00B76B42">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0C3D70">
        <w:rPr>
          <w:rFonts w:ascii="Times New Roman" w:eastAsia="Times New Roman" w:hAnsi="Times New Roman" w:cs="Times New Roman"/>
          <w:sz w:val="28"/>
          <w:szCs w:val="28"/>
        </w:rPr>
        <w:lastRenderedPageBreak/>
        <w:t>2.6.</w:t>
      </w:r>
      <w:r w:rsidR="005C5846">
        <w:rPr>
          <w:rFonts w:ascii="Times New Roman" w:eastAsia="Times New Roman" w:hAnsi="Times New Roman" w:cs="Times New Roman"/>
          <w:sz w:val="28"/>
          <w:szCs w:val="28"/>
        </w:rPr>
        <w:t> </w:t>
      </w:r>
      <w:r w:rsidRPr="000C3D70">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4C5B93" w:rsidRPr="00F67A51" w:rsidRDefault="004C5B93" w:rsidP="00166051">
      <w:pPr>
        <w:pStyle w:val="ConsPlusNormal"/>
        <w:tabs>
          <w:tab w:val="left" w:pos="993"/>
        </w:tabs>
        <w:jc w:val="both"/>
        <w:rPr>
          <w:rFonts w:ascii="Times New Roman" w:hAnsi="Times New Roman" w:cs="Times New Roman"/>
          <w:sz w:val="28"/>
          <w:szCs w:val="28"/>
        </w:rPr>
      </w:pP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DE5726" w:rsidRPr="00337AE8" w:rsidRDefault="00DE5726" w:rsidP="00DE572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DE5726" w:rsidRPr="00F67A51" w:rsidRDefault="00DE5726" w:rsidP="00DE5726">
      <w:pPr>
        <w:pStyle w:val="ConsPlusNormal"/>
        <w:tabs>
          <w:tab w:val="left" w:pos="993"/>
        </w:tabs>
        <w:ind w:left="709"/>
        <w:jc w:val="center"/>
        <w:rPr>
          <w:rFonts w:ascii="Times New Roman" w:hAnsi="Times New Roman" w:cs="Times New Roman"/>
          <w:b/>
          <w:sz w:val="28"/>
          <w:szCs w:val="28"/>
        </w:rPr>
      </w:pP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3722F9" w:rsidRPr="0070007A" w:rsidRDefault="00493503" w:rsidP="0010455B">
      <w:pPr>
        <w:pStyle w:val="ConsPlusNormal"/>
        <w:numPr>
          <w:ilvl w:val="1"/>
          <w:numId w:val="23"/>
        </w:numPr>
        <w:ind w:left="0" w:firstLine="709"/>
        <w:jc w:val="both"/>
        <w:rPr>
          <w:rFonts w:ascii="Times New Roman" w:hAnsi="Times New Roman" w:cs="Times New Roman"/>
          <w:color w:val="4472C4" w:themeColor="accent5"/>
          <w:sz w:val="28"/>
          <w:szCs w:val="28"/>
        </w:rPr>
      </w:pPr>
      <w:r w:rsidRPr="003722F9">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722F9">
        <w:rPr>
          <w:rFonts w:ascii="Times New Roman" w:hAnsi="Times New Roman" w:cs="Times New Roman"/>
          <w:sz w:val="28"/>
          <w:szCs w:val="28"/>
        </w:rPr>
        <w:t xml:space="preserve">: </w:t>
      </w:r>
      <w:hyperlink r:id="rId23" w:history="1">
        <w:r w:rsidR="0070007A" w:rsidRPr="004C639D">
          <w:rPr>
            <w:rStyle w:val="a5"/>
            <w:rFonts w:ascii="Times New Roman" w:eastAsia="Calibri" w:hAnsi="Times New Roman" w:cs="Times New Roman"/>
            <w:bCs/>
            <w:sz w:val="28"/>
            <w:szCs w:val="28"/>
            <w:lang w:eastAsia="en-US"/>
          </w:rPr>
          <w:t>http://rek.admin-smolensk.ru/</w:t>
        </w:r>
      </w:hyperlink>
    </w:p>
    <w:p w:rsidR="009C09CF" w:rsidRPr="003722F9" w:rsidRDefault="00493503" w:rsidP="0010455B">
      <w:pPr>
        <w:pStyle w:val="ConsPlusNormal"/>
        <w:numPr>
          <w:ilvl w:val="1"/>
          <w:numId w:val="23"/>
        </w:numPr>
        <w:ind w:left="0" w:firstLine="709"/>
        <w:jc w:val="both"/>
        <w:rPr>
          <w:rFonts w:ascii="Times New Roman" w:hAnsi="Times New Roman" w:cs="Times New Roman"/>
          <w:sz w:val="28"/>
          <w:szCs w:val="28"/>
        </w:rPr>
      </w:pPr>
      <w:r w:rsidRPr="003722F9">
        <w:rPr>
          <w:rFonts w:ascii="Times New Roman" w:hAnsi="Times New Roman" w:cs="Times New Roman"/>
          <w:sz w:val="28"/>
          <w:szCs w:val="28"/>
        </w:rPr>
        <w:t>Участие в предварительном отборе и заседания</w:t>
      </w:r>
      <w:r w:rsidR="0010455B" w:rsidRPr="003722F9">
        <w:rPr>
          <w:rFonts w:ascii="Times New Roman" w:hAnsi="Times New Roman" w:cs="Times New Roman"/>
          <w:sz w:val="28"/>
          <w:szCs w:val="28"/>
        </w:rPr>
        <w:t>х</w:t>
      </w:r>
      <w:r w:rsidRPr="003722F9">
        <w:rPr>
          <w:rFonts w:ascii="Times New Roman" w:hAnsi="Times New Roman" w:cs="Times New Roman"/>
          <w:sz w:val="28"/>
          <w:szCs w:val="28"/>
        </w:rPr>
        <w:t xml:space="preserve"> Комиссии осуществляется без взимания платы с Участника</w:t>
      </w:r>
      <w:r w:rsidR="0010455B" w:rsidRPr="003722F9">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B76B42" w:rsidRPr="00F67A51">
        <w:rPr>
          <w:rFonts w:ascii="Times New Roman" w:hAnsi="Times New Roman" w:cs="Times New Roman"/>
          <w:sz w:val="28"/>
          <w:szCs w:val="28"/>
        </w:rPr>
        <w:t>не полнородными</w:t>
      </w:r>
      <w:r w:rsidRPr="00F67A5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Default="00C905DF" w:rsidP="00C905DF">
      <w:pPr>
        <w:pStyle w:val="ConsPlusNormal"/>
        <w:ind w:left="709"/>
        <w:jc w:val="both"/>
        <w:rPr>
          <w:rFonts w:ascii="Times New Roman" w:hAnsi="Times New Roman" w:cs="Times New Roman"/>
          <w:sz w:val="28"/>
          <w:szCs w:val="28"/>
        </w:rPr>
      </w:pPr>
    </w:p>
    <w:p w:rsidR="005076FC" w:rsidRPr="00F67A51" w:rsidRDefault="005076FC"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DE5726" w:rsidRPr="00F67A51" w:rsidRDefault="00DE5726" w:rsidP="00DE5726">
      <w:pPr>
        <w:pStyle w:val="ConsPlusNormal"/>
        <w:tabs>
          <w:tab w:val="left" w:pos="993"/>
        </w:tabs>
        <w:ind w:left="709"/>
        <w:jc w:val="center"/>
        <w:rPr>
          <w:rFonts w:ascii="Times New Roman" w:hAnsi="Times New Roman" w:cs="Times New Roman"/>
          <w:b/>
          <w:sz w:val="28"/>
          <w:szCs w:val="28"/>
        </w:rPr>
      </w:pP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 xml:space="preserve">даты окончания </w:t>
      </w:r>
      <w:r w:rsidRPr="00F67A51">
        <w:rPr>
          <w:rFonts w:ascii="Times New Roman" w:hAnsi="Times New Roman" w:cs="Times New Roman"/>
          <w:sz w:val="28"/>
          <w:szCs w:val="28"/>
        </w:rPr>
        <w:lastRenderedPageBreak/>
        <w:t>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w:t>
      </w:r>
      <w:r w:rsidR="005076FC">
        <w:rPr>
          <w:rFonts w:ascii="Times New Roman" w:hAnsi="Times New Roman" w:cs="Times New Roman"/>
          <w:sz w:val="28"/>
          <w:szCs w:val="28"/>
        </w:rPr>
        <w:t xml:space="preserve"> </w:t>
      </w:r>
      <w:r w:rsidRPr="00F67A51">
        <w:rPr>
          <w:rFonts w:ascii="Times New Roman" w:hAnsi="Times New Roman" w:cs="Times New Roman"/>
          <w:sz w:val="28"/>
          <w:szCs w:val="28"/>
        </w:rPr>
        <w:t>-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0C3D70">
        <w:rPr>
          <w:rFonts w:ascii="Times New Roman" w:hAnsi="Times New Roman" w:cs="Times New Roman"/>
          <w:sz w:val="28"/>
          <w:szCs w:val="28"/>
        </w:rPr>
        <w:t>К</w:t>
      </w:r>
      <w:r w:rsidRPr="000C3D70">
        <w:rPr>
          <w:rFonts w:ascii="Times New Roman" w:hAnsi="Times New Roman" w:cs="Times New Roman"/>
          <w:sz w:val="28"/>
          <w:szCs w:val="28"/>
        </w:rPr>
        <w:t xml:space="preserve">омиссии и </w:t>
      </w:r>
      <w:r w:rsidR="00C14015" w:rsidRPr="000C3D70">
        <w:rPr>
          <w:rFonts w:ascii="Times New Roman" w:hAnsi="Times New Roman" w:cs="Times New Roman"/>
          <w:sz w:val="28"/>
          <w:szCs w:val="28"/>
        </w:rPr>
        <w:t>У</w:t>
      </w:r>
      <w:r w:rsidRPr="000C3D70">
        <w:rPr>
          <w:rFonts w:ascii="Times New Roman" w:hAnsi="Times New Roman" w:cs="Times New Roman"/>
          <w:sz w:val="28"/>
          <w:szCs w:val="28"/>
        </w:rPr>
        <w:t>частниками</w:t>
      </w:r>
      <w:r w:rsidR="000B03A3" w:rsidRPr="000C3D70">
        <w:rPr>
          <w:rFonts w:ascii="Times New Roman" w:hAnsi="Times New Roman" w:cs="Times New Roman"/>
          <w:sz w:val="28"/>
          <w:szCs w:val="28"/>
        </w:rPr>
        <w:t xml:space="preserve"> не допускаются</w:t>
      </w:r>
      <w:r w:rsidR="0063453E" w:rsidRPr="000C3D70">
        <w:rPr>
          <w:rFonts w:ascii="Times New Roman" w:hAnsi="Times New Roman" w:cs="Times New Roman"/>
          <w:sz w:val="28"/>
          <w:szCs w:val="28"/>
        </w:rPr>
        <w:t xml:space="preserve">, </w:t>
      </w:r>
      <w:r w:rsidR="006901AF" w:rsidRPr="000C3D70">
        <w:rPr>
          <w:rFonts w:ascii="Times New Roman" w:eastAsia="Times New Roman" w:hAnsi="Times New Roman" w:cs="Times New Roman"/>
          <w:sz w:val="28"/>
          <w:szCs w:val="28"/>
        </w:rPr>
        <w:t>за исключением случаев, предусмотренных</w:t>
      </w:r>
      <w:r w:rsidR="006901AF" w:rsidRPr="000C3D70">
        <w:rPr>
          <w:rFonts w:ascii="Times New Roman" w:hAnsi="Times New Roman" w:cs="Times New Roman"/>
          <w:sz w:val="28"/>
          <w:szCs w:val="28"/>
        </w:rPr>
        <w:t xml:space="preserve"> </w:t>
      </w:r>
      <w:r w:rsidR="00EA6D08" w:rsidRPr="000C3D70">
        <w:rPr>
          <w:rFonts w:ascii="Times New Roman" w:eastAsia="Times New Roman" w:hAnsi="Times New Roman" w:cs="Times New Roman"/>
          <w:sz w:val="28"/>
          <w:szCs w:val="28"/>
        </w:rPr>
        <w:t>п.1</w:t>
      </w:r>
      <w:r w:rsidR="00EA6D08" w:rsidRPr="000C3D70">
        <w:rPr>
          <w:rFonts w:ascii="Times New Roman" w:hAnsi="Times New Roman" w:cs="Times New Roman"/>
          <w:sz w:val="28"/>
          <w:szCs w:val="28"/>
        </w:rPr>
        <w:t xml:space="preserve"> раздела </w:t>
      </w:r>
      <w:r w:rsidR="006901AF" w:rsidRPr="000C3D70">
        <w:rPr>
          <w:rFonts w:ascii="Times New Roman" w:hAnsi="Times New Roman" w:cs="Times New Roman"/>
          <w:sz w:val="28"/>
          <w:szCs w:val="28"/>
          <w:lang w:val="en-US"/>
        </w:rPr>
        <w:t>IX</w:t>
      </w:r>
      <w:r w:rsidR="00EA6D08" w:rsidRPr="000C3D70">
        <w:rPr>
          <w:rFonts w:ascii="Times New Roman" w:hAnsi="Times New Roman" w:cs="Times New Roman"/>
          <w:sz w:val="28"/>
          <w:szCs w:val="28"/>
        </w:rPr>
        <w:t xml:space="preserve"> </w:t>
      </w:r>
      <w:r w:rsidR="006901AF" w:rsidRPr="000C3D70">
        <w:rPr>
          <w:rFonts w:ascii="Times New Roman" w:hAnsi="Times New Roman" w:cs="Times New Roman"/>
          <w:sz w:val="28"/>
          <w:szCs w:val="28"/>
        </w:rPr>
        <w:t>настоящей Документации.</w:t>
      </w:r>
      <w:r w:rsidRPr="000C3D70">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w:t>
      </w:r>
      <w:r w:rsidRPr="00F67A51">
        <w:rPr>
          <w:rFonts w:ascii="Times New Roman" w:hAnsi="Times New Roman" w:cs="Times New Roman"/>
          <w:sz w:val="28"/>
          <w:szCs w:val="28"/>
        </w:rPr>
        <w:t>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B76B42">
      <w:pPr>
        <w:pStyle w:val="ConsPlusNormal"/>
        <w:tabs>
          <w:tab w:val="left" w:pos="1134"/>
        </w:tabs>
        <w:ind w:firstLine="709"/>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Pr="00F67A51">
        <w:rPr>
          <w:rFonts w:ascii="Times New Roman" w:hAnsi="Times New Roman" w:cs="Times New Roman"/>
          <w:sz w:val="28"/>
          <w:szCs w:val="28"/>
        </w:rPr>
        <w:t>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B76B42">
        <w:rPr>
          <w:rFonts w:ascii="Times New Roman" w:hAnsi="Times New Roman" w:cs="Times New Roman"/>
          <w:sz w:val="28"/>
          <w:szCs w:val="28"/>
        </w:rPr>
        <w:t> </w:t>
      </w:r>
      <w:r w:rsidRPr="00F67A51">
        <w:rPr>
          <w:rFonts w:ascii="Times New Roman" w:hAnsi="Times New Roman" w:cs="Times New Roman"/>
          <w:sz w:val="28"/>
          <w:szCs w:val="28"/>
        </w:rPr>
        <w:t xml:space="preserve">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B76B42"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 включение</w:t>
      </w:r>
      <w:r w:rsidR="009C25BF" w:rsidRPr="00F67A51">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009C25BF"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009C25BF" w:rsidRPr="00F67A51">
        <w:rPr>
          <w:rFonts w:ascii="Times New Roman" w:hAnsi="Times New Roman" w:cs="Times New Roman"/>
          <w:sz w:val="28"/>
          <w:szCs w:val="28"/>
        </w:rPr>
        <w:t>, не допускается.</w:t>
      </w:r>
    </w:p>
    <w:p w:rsidR="00753B2C" w:rsidRPr="000C3D70" w:rsidRDefault="0038742A" w:rsidP="00753B2C">
      <w:pPr>
        <w:pStyle w:val="ConsPlusNormal"/>
        <w:numPr>
          <w:ilvl w:val="1"/>
          <w:numId w:val="23"/>
        </w:numPr>
        <w:ind w:left="0" w:firstLine="709"/>
        <w:jc w:val="both"/>
        <w:rPr>
          <w:rFonts w:ascii="Times New Roman" w:hAnsi="Times New Roman" w:cs="Times New Roman"/>
          <w:sz w:val="28"/>
          <w:szCs w:val="28"/>
        </w:rPr>
      </w:pPr>
      <w:r w:rsidRPr="000C3D70">
        <w:rPr>
          <w:rFonts w:ascii="Times New Roman" w:hAnsi="Times New Roman" w:cs="Times New Roman"/>
          <w:sz w:val="28"/>
          <w:szCs w:val="28"/>
        </w:rPr>
        <w:t xml:space="preserve">Орган по ведению РКП в течение 2 (двух) рабочих дней с даты принятия </w:t>
      </w:r>
      <w:r w:rsidR="00E47DDF" w:rsidRPr="000C3D70">
        <w:rPr>
          <w:rFonts w:ascii="Times New Roman" w:hAnsi="Times New Roman" w:cs="Times New Roman"/>
          <w:sz w:val="28"/>
          <w:szCs w:val="28"/>
        </w:rPr>
        <w:t>решения, указанн</w:t>
      </w:r>
      <w:r w:rsidR="004A2BA3" w:rsidRPr="000C3D70">
        <w:rPr>
          <w:rFonts w:ascii="Times New Roman" w:hAnsi="Times New Roman" w:cs="Times New Roman"/>
          <w:sz w:val="28"/>
          <w:szCs w:val="28"/>
        </w:rPr>
        <w:t>ого в подпункте «а» пункта 2.</w:t>
      </w:r>
      <w:r w:rsidR="000F21AF" w:rsidRPr="000C3D70">
        <w:rPr>
          <w:rFonts w:ascii="Times New Roman" w:hAnsi="Times New Roman" w:cs="Times New Roman"/>
          <w:sz w:val="28"/>
          <w:szCs w:val="28"/>
        </w:rPr>
        <w:t>6. настоящего</w:t>
      </w:r>
      <w:r w:rsidR="00E47DDF" w:rsidRPr="000C3D70">
        <w:rPr>
          <w:rFonts w:ascii="Times New Roman" w:hAnsi="Times New Roman" w:cs="Times New Roman"/>
          <w:sz w:val="28"/>
          <w:szCs w:val="28"/>
        </w:rPr>
        <w:t xml:space="preserve"> </w:t>
      </w:r>
      <w:r w:rsidR="000B03A3" w:rsidRPr="000C3D70">
        <w:rPr>
          <w:rFonts w:ascii="Times New Roman" w:hAnsi="Times New Roman" w:cs="Times New Roman"/>
          <w:sz w:val="28"/>
          <w:szCs w:val="28"/>
        </w:rPr>
        <w:t>раздела</w:t>
      </w:r>
      <w:r w:rsidR="00E47DDF" w:rsidRPr="000C3D70">
        <w:rPr>
          <w:rFonts w:ascii="Times New Roman" w:hAnsi="Times New Roman" w:cs="Times New Roman"/>
          <w:sz w:val="28"/>
          <w:szCs w:val="28"/>
        </w:rPr>
        <w:t>, включает информацию об Участнике</w:t>
      </w:r>
      <w:r w:rsidR="003B669B" w:rsidRPr="000C3D70">
        <w:rPr>
          <w:rFonts w:ascii="Times New Roman" w:hAnsi="Times New Roman" w:cs="Times New Roman"/>
          <w:sz w:val="28"/>
          <w:szCs w:val="28"/>
        </w:rPr>
        <w:t xml:space="preserve"> </w:t>
      </w:r>
      <w:r w:rsidRPr="000C3D70">
        <w:rPr>
          <w:rFonts w:ascii="Times New Roman" w:hAnsi="Times New Roman" w:cs="Times New Roman"/>
          <w:sz w:val="28"/>
          <w:szCs w:val="28"/>
        </w:rPr>
        <w:t>в реестр квалифиц</w:t>
      </w:r>
      <w:r w:rsidR="00753B2C" w:rsidRPr="000C3D70">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F67A51" w:rsidRDefault="00927235" w:rsidP="00753B2C">
      <w:pPr>
        <w:pStyle w:val="ConsPlusNormal"/>
        <w:ind w:left="709"/>
        <w:jc w:val="both"/>
        <w:rPr>
          <w:rFonts w:ascii="Times New Roman" w:hAnsi="Times New Roman" w:cs="Times New Roman"/>
          <w:sz w:val="28"/>
          <w:szCs w:val="28"/>
        </w:rPr>
      </w:pPr>
    </w:p>
    <w:p w:rsidR="005D5C6D" w:rsidRDefault="005D5C6D" w:rsidP="005D5C6D">
      <w:pPr>
        <w:pStyle w:val="ConsPlusNormal"/>
        <w:ind w:left="709"/>
        <w:jc w:val="both"/>
        <w:rPr>
          <w:rFonts w:ascii="Times New Roman" w:hAnsi="Times New Roman" w:cs="Times New Roman"/>
          <w:sz w:val="28"/>
          <w:szCs w:val="28"/>
        </w:rPr>
      </w:pPr>
    </w:p>
    <w:p w:rsidR="005076FC" w:rsidRDefault="005076FC" w:rsidP="005D5C6D">
      <w:pPr>
        <w:pStyle w:val="ConsPlusNormal"/>
        <w:ind w:left="709"/>
        <w:jc w:val="both"/>
        <w:rPr>
          <w:rFonts w:ascii="Times New Roman" w:hAnsi="Times New Roman" w:cs="Times New Roman"/>
          <w:sz w:val="28"/>
          <w:szCs w:val="28"/>
        </w:rPr>
      </w:pPr>
    </w:p>
    <w:p w:rsidR="005076FC" w:rsidRPr="00F67A51" w:rsidRDefault="005076FC" w:rsidP="005D5C6D">
      <w:pPr>
        <w:pStyle w:val="ConsPlusNormal"/>
        <w:ind w:left="709"/>
        <w:jc w:val="both"/>
        <w:rPr>
          <w:rFonts w:ascii="Times New Roman" w:hAnsi="Times New Roman" w:cs="Times New Roman"/>
          <w:sz w:val="28"/>
          <w:szCs w:val="28"/>
        </w:rPr>
      </w:pPr>
    </w:p>
    <w:p w:rsidR="00927235" w:rsidRPr="00DE5726"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DE5726" w:rsidRPr="00F67A51" w:rsidRDefault="00DE5726" w:rsidP="00DE5726">
      <w:pPr>
        <w:pStyle w:val="ConsPlusNormal"/>
        <w:tabs>
          <w:tab w:val="left" w:pos="993"/>
        </w:tabs>
        <w:ind w:left="709"/>
        <w:jc w:val="center"/>
        <w:rPr>
          <w:rFonts w:ascii="Times New Roman" w:hAnsi="Times New Roman" w:cs="Times New Roman"/>
          <w:sz w:val="28"/>
          <w:szCs w:val="28"/>
        </w:rPr>
      </w:pP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несостоявшимся в </w:t>
      </w:r>
      <w:r w:rsidRPr="00F67A51">
        <w:rPr>
          <w:rFonts w:ascii="Times New Roman" w:hAnsi="Times New Roman" w:cs="Times New Roman"/>
          <w:sz w:val="28"/>
          <w:szCs w:val="28"/>
        </w:rPr>
        <w:lastRenderedPageBreak/>
        <w:t>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w:t>
      </w:r>
      <w:r w:rsidR="00B76B42" w:rsidRPr="00F67A51">
        <w:rPr>
          <w:rFonts w:ascii="Times New Roman" w:hAnsi="Times New Roman" w:cs="Times New Roman"/>
          <w:sz w:val="28"/>
          <w:szCs w:val="28"/>
        </w:rPr>
        <w:t>не включении</w:t>
      </w:r>
      <w:r w:rsidRPr="00F67A51">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24" w:history="1">
        <w:r w:rsidR="003722F9" w:rsidRPr="004C639D">
          <w:rPr>
            <w:rStyle w:val="a5"/>
            <w:rFonts w:ascii="Times New Roman" w:eastAsia="Calibri" w:hAnsi="Times New Roman" w:cs="Times New Roman"/>
            <w:bCs/>
            <w:sz w:val="28"/>
            <w:szCs w:val="28"/>
            <w:lang w:eastAsia="en-US"/>
          </w:rPr>
          <w:t>http://rek.admin-smolensk.ru/</w:t>
        </w:r>
      </w:hyperlink>
      <w:r w:rsidR="003722F9">
        <w:rPr>
          <w:rStyle w:val="a5"/>
          <w:rFonts w:ascii="Times New Roman" w:hAnsi="Times New Roman" w:cs="Times New Roman"/>
          <w:bCs/>
          <w:strike/>
          <w:color w:val="FF0000"/>
          <w:sz w:val="28"/>
          <w:szCs w:val="28"/>
        </w:rPr>
        <w:t xml:space="preserve"> </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w:t>
      </w:r>
      <w:r w:rsidR="003B5528" w:rsidRPr="00F67A51">
        <w:rPr>
          <w:rFonts w:ascii="Times New Roman" w:hAnsi="Times New Roman" w:cs="Times New Roman"/>
          <w:sz w:val="28"/>
          <w:szCs w:val="28"/>
        </w:rPr>
        <w:lastRenderedPageBreak/>
        <w:t xml:space="preserve">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Default="00A729C0"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5076FC" w:rsidRDefault="005076FC" w:rsidP="00E572FC">
      <w:pPr>
        <w:spacing w:after="0" w:line="240" w:lineRule="auto"/>
        <w:ind w:left="5670"/>
        <w:jc w:val="right"/>
        <w:rPr>
          <w:rFonts w:ascii="Times New Roman" w:hAnsi="Times New Roman" w:cs="Times New Roman"/>
          <w:sz w:val="24"/>
          <w:szCs w:val="24"/>
        </w:rPr>
      </w:pPr>
    </w:p>
    <w:p w:rsidR="00DD287E" w:rsidRDefault="00DD287E" w:rsidP="00E572FC">
      <w:pPr>
        <w:spacing w:after="0" w:line="240" w:lineRule="auto"/>
        <w:ind w:left="5670"/>
        <w:jc w:val="right"/>
        <w:rPr>
          <w:rFonts w:ascii="Times New Roman" w:hAnsi="Times New Roman" w:cs="Times New Roman"/>
          <w:sz w:val="24"/>
          <w:szCs w:val="24"/>
        </w:rPr>
      </w:pPr>
    </w:p>
    <w:p w:rsidR="00DD287E" w:rsidRDefault="00DD287E" w:rsidP="00E572FC">
      <w:pPr>
        <w:spacing w:after="0" w:line="240" w:lineRule="auto"/>
        <w:ind w:left="5670"/>
        <w:jc w:val="right"/>
        <w:rPr>
          <w:rFonts w:ascii="Times New Roman" w:hAnsi="Times New Roman" w:cs="Times New Roman"/>
          <w:sz w:val="24"/>
          <w:szCs w:val="24"/>
        </w:rPr>
      </w:pPr>
    </w:p>
    <w:p w:rsidR="00DD287E" w:rsidRPr="00F67A51" w:rsidRDefault="00DD287E"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lastRenderedPageBreak/>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5076FC">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F67A51">
        <w:rPr>
          <w:rFonts w:ascii="Times New Roman" w:hAnsi="Times New Roman" w:cs="Times New Roman"/>
          <w:sz w:val="28"/>
          <w:szCs w:val="28"/>
        </w:rPr>
        <w:t xml:space="preserve">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1"/>
      </w:r>
      <w:r w:rsidRPr="00F67A51">
        <w:rPr>
          <w:rFonts w:ascii="Times New Roman" w:hAnsi="Times New Roman" w:cs="Times New Roman"/>
          <w:sz w:val="28"/>
          <w:szCs w:val="28"/>
        </w:rPr>
        <w:t>:</w:t>
      </w:r>
    </w:p>
    <w:p w:rsidR="000406FF" w:rsidRPr="00F67A51" w:rsidRDefault="00DE5726" w:rsidP="00DE572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7A51">
        <w:rPr>
          <w:rFonts w:ascii="Times New Roman" w:hAnsi="Times New Roman" w:cs="Times New Roman"/>
          <w:sz w:val="24"/>
          <w:szCs w:val="24"/>
        </w:rPr>
        <w:t>(</w:t>
      </w:r>
      <w:r w:rsidR="00E572FC"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00E572FC" w:rsidRPr="00F67A51">
        <w:rPr>
          <w:rFonts w:ascii="Times New Roman" w:hAnsi="Times New Roman" w:cs="Times New Roman"/>
          <w:i/>
          <w:sz w:val="24"/>
          <w:szCs w:val="24"/>
          <w:u w:val="single"/>
        </w:rPr>
        <w:t>предпринимателя</w:t>
      </w:r>
      <w:r w:rsidR="00E572FC"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DE5726" w:rsidP="00DE572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7A51">
        <w:rPr>
          <w:rFonts w:ascii="Times New Roman" w:hAnsi="Times New Roman" w:cs="Times New Roman"/>
          <w:sz w:val="28"/>
          <w:szCs w:val="28"/>
        </w:rPr>
        <w:t>Адрес юридического лица</w:t>
      </w:r>
      <w:r w:rsidR="00E572FC" w:rsidRPr="00F67A51">
        <w:rPr>
          <w:rFonts w:ascii="Times New Roman" w:hAnsi="Times New Roman" w:cs="Times New Roman"/>
          <w:sz w:val="24"/>
          <w:szCs w:val="24"/>
        </w:rPr>
        <w:t xml:space="preserve"> (</w:t>
      </w:r>
      <w:r w:rsidR="00E572FC" w:rsidRPr="00F67A51">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0F21AF"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 _</w:t>
      </w:r>
      <w:r w:rsidR="00E572FC" w:rsidRPr="00F67A51">
        <w:rPr>
          <w:rFonts w:ascii="Times New Roman" w:hAnsi="Times New Roman" w:cs="Times New Roman"/>
          <w:sz w:val="28"/>
          <w:szCs w:val="28"/>
        </w:rPr>
        <w:t>________________________</w:t>
      </w:r>
      <w:r w:rsidR="000406FF" w:rsidRPr="00F67A51">
        <w:rPr>
          <w:rFonts w:ascii="Times New Roman" w:hAnsi="Times New Roman" w:cs="Times New Roman"/>
          <w:sz w:val="28"/>
          <w:szCs w:val="28"/>
        </w:rPr>
        <w:t>_________________________________</w:t>
      </w:r>
    </w:p>
    <w:p w:rsidR="00E572FC" w:rsidRPr="00F67A51" w:rsidRDefault="00E572FC"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r w:rsidR="000406FF"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2"/>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lastRenderedPageBreak/>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7A51">
        <w:rPr>
          <w:rFonts w:ascii="Times New Roman" w:hAnsi="Times New Roman" w:cs="Times New Roman"/>
          <w:sz w:val="28"/>
          <w:szCs w:val="28"/>
        </w:rPr>
        <w:t>ФИО членов коллегиального исполнительного органа/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7A51">
        <w:rPr>
          <w:rFonts w:ascii="Times New Roman" w:hAnsi="Times New Roman" w:cs="Times New Roman"/>
          <w:sz w:val="28"/>
          <w:szCs w:val="28"/>
        </w:rPr>
        <w:t>ФИО единоличного исполнительного органа/ ИНН</w:t>
      </w:r>
      <w:r w:rsidR="00E572FC" w:rsidRPr="00F67A51">
        <w:rPr>
          <w:rStyle w:val="af"/>
          <w:rFonts w:ascii="Times New Roman" w:hAnsi="Times New Roman" w:cs="Times New Roman"/>
          <w:sz w:val="28"/>
          <w:szCs w:val="28"/>
        </w:rPr>
        <w:footnoteReference w:id="4"/>
      </w:r>
      <w:r w:rsidR="00E572FC"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00E572FC"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3B669B" w:rsidRDefault="003B669B"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DD287E" w:rsidRDefault="00DD287E"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lastRenderedPageBreak/>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8F43D6" w:rsidRPr="00337AE8" w:rsidTr="005C5846">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5C5846">
            <w:pPr>
              <w:ind w:left="103" w:right="-37"/>
              <w:jc w:val="center"/>
              <w:rPr>
                <w:rFonts w:ascii="Times New Roman" w:eastAsia="Times New Roman" w:hAnsi="Times New Roman" w:cs="Times New Roman"/>
                <w:sz w:val="20"/>
                <w:szCs w:val="20"/>
                <w:lang w:eastAsia="ru-RU"/>
              </w:rPr>
            </w:pPr>
          </w:p>
          <w:p w:rsidR="008F43D6" w:rsidRPr="00337AE8" w:rsidRDefault="008F43D6" w:rsidP="005C5846">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5C5846">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F43D6" w:rsidRPr="00337AE8" w:rsidTr="005C5846">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5C5846">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5C5846">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5C5846">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8F43D6" w:rsidRPr="00337AE8" w:rsidTr="005C5846">
        <w:tc>
          <w:tcPr>
            <w:tcW w:w="474"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5C5846">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w:t>
      </w:r>
      <w:r w:rsidR="000F21AF" w:rsidRPr="00F67A51">
        <w:rPr>
          <w:rFonts w:ascii="Times New Roman" w:hAnsi="Times New Roman" w:cs="Times New Roman"/>
          <w:i/>
          <w:sz w:val="24"/>
          <w:szCs w:val="24"/>
        </w:rPr>
        <w:t>должностях (</w:t>
      </w:r>
      <w:r w:rsidR="0033466D" w:rsidRPr="00F67A51">
        <w:rPr>
          <w:rFonts w:ascii="Times New Roman" w:hAnsi="Times New Roman" w:cs="Times New Roman"/>
          <w:i/>
          <w:sz w:val="24"/>
          <w:szCs w:val="24"/>
        </w:rPr>
        <w:t>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DE5726">
      <w:headerReference w:type="default" r:id="rId25"/>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09B" w:rsidRDefault="0031109B" w:rsidP="009E4821">
      <w:pPr>
        <w:spacing w:after="0" w:line="240" w:lineRule="auto"/>
      </w:pPr>
      <w:r>
        <w:separator/>
      </w:r>
    </w:p>
  </w:endnote>
  <w:endnote w:type="continuationSeparator" w:id="0">
    <w:p w:rsidR="0031109B" w:rsidRDefault="0031109B"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09B" w:rsidRDefault="0031109B" w:rsidP="009E4821">
      <w:pPr>
        <w:spacing w:after="0" w:line="240" w:lineRule="auto"/>
      </w:pPr>
      <w:r>
        <w:separator/>
      </w:r>
    </w:p>
  </w:footnote>
  <w:footnote w:type="continuationSeparator" w:id="0">
    <w:p w:rsidR="0031109B" w:rsidRDefault="0031109B" w:rsidP="009E4821">
      <w:pPr>
        <w:spacing w:after="0" w:line="240" w:lineRule="auto"/>
      </w:pPr>
      <w:r>
        <w:continuationSeparator/>
      </w:r>
    </w:p>
  </w:footnote>
  <w:footnote w:id="1">
    <w:p w:rsidR="005C5846" w:rsidRPr="004F1A64" w:rsidRDefault="005C584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5C5846" w:rsidRPr="00E94A4F" w:rsidRDefault="005C584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5C5846" w:rsidRPr="00E94A4F" w:rsidRDefault="005C584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5C5846" w:rsidRDefault="005C584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5C5846" w:rsidRDefault="005C5846">
        <w:pPr>
          <w:pStyle w:val="af8"/>
          <w:jc w:val="center"/>
        </w:pPr>
        <w:r>
          <w:fldChar w:fldCharType="begin"/>
        </w:r>
        <w:r>
          <w:instrText>PAGE   \* MERGEFORMAT</w:instrText>
        </w:r>
        <w:r>
          <w:fldChar w:fldCharType="separate"/>
        </w:r>
        <w:r w:rsidR="0058610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15BC2532"/>
    <w:lvl w:ilvl="0">
      <w:start w:val="1"/>
      <w:numFmt w:val="decimal"/>
      <w:lvlText w:val="%1."/>
      <w:lvlJc w:val="left"/>
      <w:pPr>
        <w:ind w:left="1070" w:hanging="360"/>
      </w:pPr>
      <w:rPr>
        <w:rFonts w:hint="default"/>
        <w:b/>
      </w:rPr>
    </w:lvl>
    <w:lvl w:ilvl="1">
      <w:start w:val="1"/>
      <w:numFmt w:val="decimal"/>
      <w:lvlText w:val="%1.%2."/>
      <w:lvlJc w:val="left"/>
      <w:pPr>
        <w:ind w:left="1283" w:hanging="432"/>
      </w:pPr>
      <w:rPr>
        <w:color w:val="auto"/>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5690BCC"/>
    <w:multiLevelType w:val="hybridMultilevel"/>
    <w:tmpl w:val="71786726"/>
    <w:lvl w:ilvl="0" w:tplc="759201F4">
      <w:start w:val="1"/>
      <w:numFmt w:val="decimal"/>
      <w:lvlText w:val="%1."/>
      <w:lvlJc w:val="left"/>
      <w:pPr>
        <w:ind w:left="360"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3"/>
  </w:num>
  <w:num w:numId="5">
    <w:abstractNumId w:val="19"/>
  </w:num>
  <w:num w:numId="6">
    <w:abstractNumId w:val="45"/>
  </w:num>
  <w:num w:numId="7">
    <w:abstractNumId w:val="12"/>
  </w:num>
  <w:num w:numId="8">
    <w:abstractNumId w:val="21"/>
  </w:num>
  <w:num w:numId="9">
    <w:abstractNumId w:val="26"/>
  </w:num>
  <w:num w:numId="10">
    <w:abstractNumId w:val="39"/>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40"/>
  </w:num>
  <w:num w:numId="18">
    <w:abstractNumId w:val="42"/>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8"/>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4"/>
  </w:num>
  <w:num w:numId="41">
    <w:abstractNumId w:val="23"/>
  </w:num>
  <w:num w:numId="42">
    <w:abstractNumId w:val="22"/>
  </w:num>
  <w:num w:numId="43">
    <w:abstractNumId w:val="41"/>
  </w:num>
  <w:num w:numId="44">
    <w:abstractNumId w:val="32"/>
  </w:num>
  <w:num w:numId="45">
    <w:abstractNumId w:val="30"/>
  </w:num>
  <w:num w:numId="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6819"/>
    <w:rsid w:val="000103E9"/>
    <w:rsid w:val="000111F1"/>
    <w:rsid w:val="000117EB"/>
    <w:rsid w:val="00015122"/>
    <w:rsid w:val="00017271"/>
    <w:rsid w:val="0002038F"/>
    <w:rsid w:val="0002265E"/>
    <w:rsid w:val="00030FD4"/>
    <w:rsid w:val="00031801"/>
    <w:rsid w:val="00034758"/>
    <w:rsid w:val="000406FF"/>
    <w:rsid w:val="000421C7"/>
    <w:rsid w:val="00045604"/>
    <w:rsid w:val="00047B21"/>
    <w:rsid w:val="00047E3A"/>
    <w:rsid w:val="000504DF"/>
    <w:rsid w:val="000515EF"/>
    <w:rsid w:val="00054629"/>
    <w:rsid w:val="000558F3"/>
    <w:rsid w:val="000619A3"/>
    <w:rsid w:val="000661C0"/>
    <w:rsid w:val="000711BD"/>
    <w:rsid w:val="00074BBF"/>
    <w:rsid w:val="00092CFE"/>
    <w:rsid w:val="000931FB"/>
    <w:rsid w:val="00093496"/>
    <w:rsid w:val="000A12E3"/>
    <w:rsid w:val="000A4C50"/>
    <w:rsid w:val="000A6649"/>
    <w:rsid w:val="000B03A3"/>
    <w:rsid w:val="000B555C"/>
    <w:rsid w:val="000B589E"/>
    <w:rsid w:val="000B6D93"/>
    <w:rsid w:val="000C04A6"/>
    <w:rsid w:val="000C1072"/>
    <w:rsid w:val="000C1235"/>
    <w:rsid w:val="000C3D70"/>
    <w:rsid w:val="000C40E0"/>
    <w:rsid w:val="000C7EC1"/>
    <w:rsid w:val="000D2DFB"/>
    <w:rsid w:val="000D5D4F"/>
    <w:rsid w:val="000D762B"/>
    <w:rsid w:val="000E04AA"/>
    <w:rsid w:val="000E2493"/>
    <w:rsid w:val="000E6E79"/>
    <w:rsid w:val="000F0465"/>
    <w:rsid w:val="000F20BB"/>
    <w:rsid w:val="000F21AF"/>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50E54"/>
    <w:rsid w:val="001608A9"/>
    <w:rsid w:val="00166051"/>
    <w:rsid w:val="00170A14"/>
    <w:rsid w:val="0017121D"/>
    <w:rsid w:val="00171CB0"/>
    <w:rsid w:val="00174835"/>
    <w:rsid w:val="00180270"/>
    <w:rsid w:val="00181FC0"/>
    <w:rsid w:val="001837F8"/>
    <w:rsid w:val="001870EF"/>
    <w:rsid w:val="00193A7F"/>
    <w:rsid w:val="00194C8A"/>
    <w:rsid w:val="00197D1E"/>
    <w:rsid w:val="001A5322"/>
    <w:rsid w:val="001A64DD"/>
    <w:rsid w:val="001A7B1D"/>
    <w:rsid w:val="001B7599"/>
    <w:rsid w:val="001C0B64"/>
    <w:rsid w:val="001C2535"/>
    <w:rsid w:val="001C4604"/>
    <w:rsid w:val="001C7AF2"/>
    <w:rsid w:val="001D2FCC"/>
    <w:rsid w:val="001E0AA3"/>
    <w:rsid w:val="001E1FF0"/>
    <w:rsid w:val="001E2B29"/>
    <w:rsid w:val="001E4F4C"/>
    <w:rsid w:val="001E6C60"/>
    <w:rsid w:val="001F0913"/>
    <w:rsid w:val="001F1721"/>
    <w:rsid w:val="001F37F9"/>
    <w:rsid w:val="001F4302"/>
    <w:rsid w:val="00201FB7"/>
    <w:rsid w:val="00203EBD"/>
    <w:rsid w:val="0020544E"/>
    <w:rsid w:val="00207A81"/>
    <w:rsid w:val="002103BB"/>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1D43"/>
    <w:rsid w:val="00292812"/>
    <w:rsid w:val="00292EF3"/>
    <w:rsid w:val="00293014"/>
    <w:rsid w:val="00296FE2"/>
    <w:rsid w:val="002A4012"/>
    <w:rsid w:val="002A69C4"/>
    <w:rsid w:val="002B1D26"/>
    <w:rsid w:val="002C07A1"/>
    <w:rsid w:val="002C10CF"/>
    <w:rsid w:val="002C1888"/>
    <w:rsid w:val="002C63C7"/>
    <w:rsid w:val="002C6B86"/>
    <w:rsid w:val="002D1BC8"/>
    <w:rsid w:val="002D575F"/>
    <w:rsid w:val="002D68D8"/>
    <w:rsid w:val="002E1417"/>
    <w:rsid w:val="002E2CC6"/>
    <w:rsid w:val="002E332C"/>
    <w:rsid w:val="002E521A"/>
    <w:rsid w:val="002E52CA"/>
    <w:rsid w:val="002F6C31"/>
    <w:rsid w:val="002F7C06"/>
    <w:rsid w:val="003012FC"/>
    <w:rsid w:val="00302095"/>
    <w:rsid w:val="00302872"/>
    <w:rsid w:val="0031109B"/>
    <w:rsid w:val="00322680"/>
    <w:rsid w:val="00324806"/>
    <w:rsid w:val="003250E6"/>
    <w:rsid w:val="0033466D"/>
    <w:rsid w:val="00337D37"/>
    <w:rsid w:val="00347468"/>
    <w:rsid w:val="00347876"/>
    <w:rsid w:val="00352386"/>
    <w:rsid w:val="00357155"/>
    <w:rsid w:val="003716B7"/>
    <w:rsid w:val="003722F9"/>
    <w:rsid w:val="00373969"/>
    <w:rsid w:val="00374421"/>
    <w:rsid w:val="0037604D"/>
    <w:rsid w:val="00376A8B"/>
    <w:rsid w:val="003803CD"/>
    <w:rsid w:val="00381ED8"/>
    <w:rsid w:val="00383D11"/>
    <w:rsid w:val="00384362"/>
    <w:rsid w:val="003844E2"/>
    <w:rsid w:val="00384D87"/>
    <w:rsid w:val="0038742A"/>
    <w:rsid w:val="00393D62"/>
    <w:rsid w:val="003965A7"/>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5FF2"/>
    <w:rsid w:val="00456D91"/>
    <w:rsid w:val="004606BF"/>
    <w:rsid w:val="00460EAE"/>
    <w:rsid w:val="00462CC1"/>
    <w:rsid w:val="00463C67"/>
    <w:rsid w:val="00466071"/>
    <w:rsid w:val="00471F85"/>
    <w:rsid w:val="00472EAA"/>
    <w:rsid w:val="00480630"/>
    <w:rsid w:val="00483C60"/>
    <w:rsid w:val="004907C1"/>
    <w:rsid w:val="004918CB"/>
    <w:rsid w:val="00493503"/>
    <w:rsid w:val="0049357C"/>
    <w:rsid w:val="00493A37"/>
    <w:rsid w:val="00494BF0"/>
    <w:rsid w:val="004A2BA3"/>
    <w:rsid w:val="004A4A46"/>
    <w:rsid w:val="004B4ED0"/>
    <w:rsid w:val="004C4DDC"/>
    <w:rsid w:val="004C5B93"/>
    <w:rsid w:val="004C74A1"/>
    <w:rsid w:val="004D0BA2"/>
    <w:rsid w:val="004E5509"/>
    <w:rsid w:val="004E5A7F"/>
    <w:rsid w:val="004E7C81"/>
    <w:rsid w:val="004F00C1"/>
    <w:rsid w:val="004F1A64"/>
    <w:rsid w:val="004F3A78"/>
    <w:rsid w:val="005006C7"/>
    <w:rsid w:val="0050341B"/>
    <w:rsid w:val="005076FC"/>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5E2D"/>
    <w:rsid w:val="005467A3"/>
    <w:rsid w:val="00550B9B"/>
    <w:rsid w:val="005520A8"/>
    <w:rsid w:val="00555C98"/>
    <w:rsid w:val="00555F5F"/>
    <w:rsid w:val="005574C4"/>
    <w:rsid w:val="005615A7"/>
    <w:rsid w:val="0056384B"/>
    <w:rsid w:val="00565956"/>
    <w:rsid w:val="00571664"/>
    <w:rsid w:val="0058610A"/>
    <w:rsid w:val="005945A4"/>
    <w:rsid w:val="00596D07"/>
    <w:rsid w:val="00597B40"/>
    <w:rsid w:val="005A31BB"/>
    <w:rsid w:val="005A51CD"/>
    <w:rsid w:val="005B55F7"/>
    <w:rsid w:val="005B6482"/>
    <w:rsid w:val="005C552A"/>
    <w:rsid w:val="005C5846"/>
    <w:rsid w:val="005C752C"/>
    <w:rsid w:val="005C77E4"/>
    <w:rsid w:val="005D5C6D"/>
    <w:rsid w:val="005E11FD"/>
    <w:rsid w:val="005F1BCD"/>
    <w:rsid w:val="005F1E0B"/>
    <w:rsid w:val="005F2F03"/>
    <w:rsid w:val="005F4FBB"/>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26E"/>
    <w:rsid w:val="00670795"/>
    <w:rsid w:val="00673BE4"/>
    <w:rsid w:val="006750EF"/>
    <w:rsid w:val="00675860"/>
    <w:rsid w:val="00683263"/>
    <w:rsid w:val="0068779E"/>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21AF"/>
    <w:rsid w:val="006F3DEB"/>
    <w:rsid w:val="006F4B1F"/>
    <w:rsid w:val="006F5917"/>
    <w:rsid w:val="0070007A"/>
    <w:rsid w:val="00701604"/>
    <w:rsid w:val="00705C25"/>
    <w:rsid w:val="007064C3"/>
    <w:rsid w:val="007070DC"/>
    <w:rsid w:val="00710E6D"/>
    <w:rsid w:val="0071328E"/>
    <w:rsid w:val="00717F59"/>
    <w:rsid w:val="00723330"/>
    <w:rsid w:val="00723C4F"/>
    <w:rsid w:val="00723E3D"/>
    <w:rsid w:val="00724C9A"/>
    <w:rsid w:val="00733D3F"/>
    <w:rsid w:val="007373AC"/>
    <w:rsid w:val="0074177B"/>
    <w:rsid w:val="0075099D"/>
    <w:rsid w:val="0075224E"/>
    <w:rsid w:val="007524DF"/>
    <w:rsid w:val="00753B2C"/>
    <w:rsid w:val="0075731B"/>
    <w:rsid w:val="007711E4"/>
    <w:rsid w:val="00772CD8"/>
    <w:rsid w:val="00773C1A"/>
    <w:rsid w:val="0077518C"/>
    <w:rsid w:val="0079132B"/>
    <w:rsid w:val="00796484"/>
    <w:rsid w:val="007A2465"/>
    <w:rsid w:val="007B19AF"/>
    <w:rsid w:val="007B29B9"/>
    <w:rsid w:val="007B3209"/>
    <w:rsid w:val="007B6AEC"/>
    <w:rsid w:val="007C2856"/>
    <w:rsid w:val="007C2C8D"/>
    <w:rsid w:val="007C5D3A"/>
    <w:rsid w:val="007C7506"/>
    <w:rsid w:val="007D7BCA"/>
    <w:rsid w:val="007E0904"/>
    <w:rsid w:val="007E189B"/>
    <w:rsid w:val="007E1EC9"/>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01A2"/>
    <w:rsid w:val="00841C7C"/>
    <w:rsid w:val="00844F6C"/>
    <w:rsid w:val="00846987"/>
    <w:rsid w:val="00852AE2"/>
    <w:rsid w:val="00852BA8"/>
    <w:rsid w:val="00854C01"/>
    <w:rsid w:val="00857C24"/>
    <w:rsid w:val="00863D0A"/>
    <w:rsid w:val="00865AB3"/>
    <w:rsid w:val="008709A1"/>
    <w:rsid w:val="00894CC4"/>
    <w:rsid w:val="00896A49"/>
    <w:rsid w:val="00897901"/>
    <w:rsid w:val="008B40A9"/>
    <w:rsid w:val="008B5247"/>
    <w:rsid w:val="008B5D5B"/>
    <w:rsid w:val="008B64D1"/>
    <w:rsid w:val="008B7810"/>
    <w:rsid w:val="008B7B31"/>
    <w:rsid w:val="008C480E"/>
    <w:rsid w:val="008D1543"/>
    <w:rsid w:val="008D2E81"/>
    <w:rsid w:val="008D32AE"/>
    <w:rsid w:val="008D498B"/>
    <w:rsid w:val="008D7D22"/>
    <w:rsid w:val="008F43D6"/>
    <w:rsid w:val="008F71A5"/>
    <w:rsid w:val="009002A8"/>
    <w:rsid w:val="00900AEA"/>
    <w:rsid w:val="009030B8"/>
    <w:rsid w:val="00905414"/>
    <w:rsid w:val="00911452"/>
    <w:rsid w:val="009136B0"/>
    <w:rsid w:val="009155AE"/>
    <w:rsid w:val="00915A09"/>
    <w:rsid w:val="00917062"/>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4CD1"/>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619"/>
    <w:rsid w:val="009F6928"/>
    <w:rsid w:val="009F6C5C"/>
    <w:rsid w:val="009F6E4E"/>
    <w:rsid w:val="00A05154"/>
    <w:rsid w:val="00A06530"/>
    <w:rsid w:val="00A07B63"/>
    <w:rsid w:val="00A10908"/>
    <w:rsid w:val="00A1118F"/>
    <w:rsid w:val="00A11910"/>
    <w:rsid w:val="00A1358C"/>
    <w:rsid w:val="00A157B9"/>
    <w:rsid w:val="00A2462E"/>
    <w:rsid w:val="00A259CA"/>
    <w:rsid w:val="00A3144B"/>
    <w:rsid w:val="00A3382A"/>
    <w:rsid w:val="00A34377"/>
    <w:rsid w:val="00A3664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93F23"/>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015FD"/>
    <w:rsid w:val="00B10220"/>
    <w:rsid w:val="00B11858"/>
    <w:rsid w:val="00B13478"/>
    <w:rsid w:val="00B315AB"/>
    <w:rsid w:val="00B318DD"/>
    <w:rsid w:val="00B32771"/>
    <w:rsid w:val="00B336B8"/>
    <w:rsid w:val="00B36E78"/>
    <w:rsid w:val="00B403E2"/>
    <w:rsid w:val="00B4776F"/>
    <w:rsid w:val="00B556E8"/>
    <w:rsid w:val="00B56DA7"/>
    <w:rsid w:val="00B60540"/>
    <w:rsid w:val="00B60A15"/>
    <w:rsid w:val="00B712A0"/>
    <w:rsid w:val="00B719BA"/>
    <w:rsid w:val="00B7213A"/>
    <w:rsid w:val="00B72C65"/>
    <w:rsid w:val="00B76B42"/>
    <w:rsid w:val="00B80494"/>
    <w:rsid w:val="00B81D91"/>
    <w:rsid w:val="00BA7E82"/>
    <w:rsid w:val="00BB1C2D"/>
    <w:rsid w:val="00BB26E6"/>
    <w:rsid w:val="00BB3504"/>
    <w:rsid w:val="00BB3C7A"/>
    <w:rsid w:val="00BB5131"/>
    <w:rsid w:val="00BB5960"/>
    <w:rsid w:val="00BB7538"/>
    <w:rsid w:val="00BC039E"/>
    <w:rsid w:val="00BC27D1"/>
    <w:rsid w:val="00BC7661"/>
    <w:rsid w:val="00BD2FA1"/>
    <w:rsid w:val="00BF0EAC"/>
    <w:rsid w:val="00BF1F29"/>
    <w:rsid w:val="00BF4269"/>
    <w:rsid w:val="00BF7E27"/>
    <w:rsid w:val="00C05AB7"/>
    <w:rsid w:val="00C064E9"/>
    <w:rsid w:val="00C07AC6"/>
    <w:rsid w:val="00C1014C"/>
    <w:rsid w:val="00C128C8"/>
    <w:rsid w:val="00C14015"/>
    <w:rsid w:val="00C141B4"/>
    <w:rsid w:val="00C1562D"/>
    <w:rsid w:val="00C21933"/>
    <w:rsid w:val="00C230E5"/>
    <w:rsid w:val="00C253B2"/>
    <w:rsid w:val="00C349D2"/>
    <w:rsid w:val="00C35E9F"/>
    <w:rsid w:val="00C40FF8"/>
    <w:rsid w:val="00C521DF"/>
    <w:rsid w:val="00C5340E"/>
    <w:rsid w:val="00C555B0"/>
    <w:rsid w:val="00C63767"/>
    <w:rsid w:val="00C65CD5"/>
    <w:rsid w:val="00C709B4"/>
    <w:rsid w:val="00C745F8"/>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4F82"/>
    <w:rsid w:val="00D07E26"/>
    <w:rsid w:val="00D07FE7"/>
    <w:rsid w:val="00D10A39"/>
    <w:rsid w:val="00D12237"/>
    <w:rsid w:val="00D140A7"/>
    <w:rsid w:val="00D225B1"/>
    <w:rsid w:val="00D30142"/>
    <w:rsid w:val="00D34637"/>
    <w:rsid w:val="00D36F54"/>
    <w:rsid w:val="00D4023D"/>
    <w:rsid w:val="00D419A9"/>
    <w:rsid w:val="00D41BAF"/>
    <w:rsid w:val="00D41DF1"/>
    <w:rsid w:val="00D43505"/>
    <w:rsid w:val="00D44756"/>
    <w:rsid w:val="00D47661"/>
    <w:rsid w:val="00D66EA6"/>
    <w:rsid w:val="00D741EF"/>
    <w:rsid w:val="00D84A1A"/>
    <w:rsid w:val="00D90A50"/>
    <w:rsid w:val="00D945C1"/>
    <w:rsid w:val="00D95883"/>
    <w:rsid w:val="00DA1D45"/>
    <w:rsid w:val="00DA3F23"/>
    <w:rsid w:val="00DA3FDE"/>
    <w:rsid w:val="00DB442E"/>
    <w:rsid w:val="00DB5CE1"/>
    <w:rsid w:val="00DD24E1"/>
    <w:rsid w:val="00DD287E"/>
    <w:rsid w:val="00DD57D6"/>
    <w:rsid w:val="00DE0025"/>
    <w:rsid w:val="00DE11E5"/>
    <w:rsid w:val="00DE2FD2"/>
    <w:rsid w:val="00DE5726"/>
    <w:rsid w:val="00DF0140"/>
    <w:rsid w:val="00E142DC"/>
    <w:rsid w:val="00E211B1"/>
    <w:rsid w:val="00E229A4"/>
    <w:rsid w:val="00E23B81"/>
    <w:rsid w:val="00E2795E"/>
    <w:rsid w:val="00E32765"/>
    <w:rsid w:val="00E35D35"/>
    <w:rsid w:val="00E37AD8"/>
    <w:rsid w:val="00E41C5F"/>
    <w:rsid w:val="00E42185"/>
    <w:rsid w:val="00E42775"/>
    <w:rsid w:val="00E47473"/>
    <w:rsid w:val="00E47DDF"/>
    <w:rsid w:val="00E52179"/>
    <w:rsid w:val="00E528F5"/>
    <w:rsid w:val="00E54FC2"/>
    <w:rsid w:val="00E572FC"/>
    <w:rsid w:val="00E60D45"/>
    <w:rsid w:val="00E6391E"/>
    <w:rsid w:val="00E64581"/>
    <w:rsid w:val="00E670A7"/>
    <w:rsid w:val="00E67A95"/>
    <w:rsid w:val="00E7206A"/>
    <w:rsid w:val="00E72EFB"/>
    <w:rsid w:val="00E83D6D"/>
    <w:rsid w:val="00E855DC"/>
    <w:rsid w:val="00E856FC"/>
    <w:rsid w:val="00E877FA"/>
    <w:rsid w:val="00E94A4F"/>
    <w:rsid w:val="00E9771E"/>
    <w:rsid w:val="00EA3356"/>
    <w:rsid w:val="00EA3E2A"/>
    <w:rsid w:val="00EA4698"/>
    <w:rsid w:val="00EA4ABB"/>
    <w:rsid w:val="00EA6D08"/>
    <w:rsid w:val="00EB0F90"/>
    <w:rsid w:val="00EB20EF"/>
    <w:rsid w:val="00EB6AC0"/>
    <w:rsid w:val="00EC0577"/>
    <w:rsid w:val="00EC05F5"/>
    <w:rsid w:val="00EC57A9"/>
    <w:rsid w:val="00EC6524"/>
    <w:rsid w:val="00ED0F4A"/>
    <w:rsid w:val="00ED47F3"/>
    <w:rsid w:val="00ED5368"/>
    <w:rsid w:val="00ED5CC0"/>
    <w:rsid w:val="00ED6406"/>
    <w:rsid w:val="00ED6DAC"/>
    <w:rsid w:val="00EE1A75"/>
    <w:rsid w:val="00EE1E26"/>
    <w:rsid w:val="00EE42A8"/>
    <w:rsid w:val="00EE4B09"/>
    <w:rsid w:val="00EF0697"/>
    <w:rsid w:val="00EF31E1"/>
    <w:rsid w:val="00EF3B3E"/>
    <w:rsid w:val="00EF76C0"/>
    <w:rsid w:val="00EF78B4"/>
    <w:rsid w:val="00F10062"/>
    <w:rsid w:val="00F1123B"/>
    <w:rsid w:val="00F11CEF"/>
    <w:rsid w:val="00F146BF"/>
    <w:rsid w:val="00F2121C"/>
    <w:rsid w:val="00F302D1"/>
    <w:rsid w:val="00F3481B"/>
    <w:rsid w:val="00F373B4"/>
    <w:rsid w:val="00F46FC6"/>
    <w:rsid w:val="00F4707F"/>
    <w:rsid w:val="00F561B1"/>
    <w:rsid w:val="00F5660B"/>
    <w:rsid w:val="00F6275E"/>
    <w:rsid w:val="00F62B79"/>
    <w:rsid w:val="00F64B45"/>
    <w:rsid w:val="00F67A51"/>
    <w:rsid w:val="00F725BC"/>
    <w:rsid w:val="00F72C32"/>
    <w:rsid w:val="00F7675D"/>
    <w:rsid w:val="00F8085F"/>
    <w:rsid w:val="00F84753"/>
    <w:rsid w:val="00F855F9"/>
    <w:rsid w:val="00F976AE"/>
    <w:rsid w:val="00FA009F"/>
    <w:rsid w:val="00FA037B"/>
    <w:rsid w:val="00FA1156"/>
    <w:rsid w:val="00FA64C3"/>
    <w:rsid w:val="00FA6E73"/>
    <w:rsid w:val="00FB3957"/>
    <w:rsid w:val="00FB55FB"/>
    <w:rsid w:val="00FC04C1"/>
    <w:rsid w:val="00FC5A61"/>
    <w:rsid w:val="00FC713B"/>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02EF"/>
  <w15:docId w15:val="{F5F031EB-F5FD-4D26-8E3A-F3B9F470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A93F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2663">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98764482">
      <w:bodyDiv w:val="1"/>
      <w:marLeft w:val="0"/>
      <w:marRight w:val="0"/>
      <w:marTop w:val="0"/>
      <w:marBottom w:val="0"/>
      <w:divBdr>
        <w:top w:val="none" w:sz="0" w:space="0" w:color="auto"/>
        <w:left w:val="none" w:sz="0" w:space="0" w:color="auto"/>
        <w:bottom w:val="none" w:sz="0" w:space="0" w:color="auto"/>
        <w:right w:val="none" w:sz="0" w:space="0" w:color="auto"/>
      </w:divBdr>
    </w:div>
    <w:div w:id="1523131638">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188&amp;dst=1035" TargetMode="External"/><Relationship Id="rId13" Type="http://schemas.openxmlformats.org/officeDocument/2006/relationships/hyperlink" Target="http://docs.cntd.ru/document/902192610" TargetMode="External"/><Relationship Id="rId18" Type="http://schemas.openxmlformats.org/officeDocument/2006/relationships/hyperlink" Target="https://login.consultant.ru/link/?req=doc&amp;base=RZR&amp;n=437094&amp;dst=174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12125268/1a3e2a66ba56522a5bedeada6d6103b7/" TargetMode="Externa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LAW&amp;n=493188&amp;dst=103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3188&amp;dst=1035" TargetMode="External"/><Relationship Id="rId20" Type="http://schemas.openxmlformats.org/officeDocument/2006/relationships/hyperlink" Target="https://login.consultant.ru/link/?req=doc&amp;base=RZR&amp;n=459799&amp;dst=100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24" Type="http://schemas.openxmlformats.org/officeDocument/2006/relationships/hyperlink" Target="http://rek.admin-smolensk.ru/" TargetMode="External"/><Relationship Id="rId5" Type="http://schemas.openxmlformats.org/officeDocument/2006/relationships/webSettings" Target="webSettings.xml"/><Relationship Id="rId15" Type="http://schemas.openxmlformats.org/officeDocument/2006/relationships/hyperlink" Target="consultantplus://offline/ref=75737EF75BD0FB184680AF3F7FD08739C7E09E9D235EB7AD93A78866CACD6ED0E78288CFF095AA829DC9E6WE6CM" TargetMode="External"/><Relationship Id="rId23" Type="http://schemas.openxmlformats.org/officeDocument/2006/relationships/hyperlink" Target="http://rek.admin-smolensk.ru/" TargetMode="External"/><Relationship Id="rId10" Type="http://schemas.openxmlformats.org/officeDocument/2006/relationships/hyperlink" Target="http://stjkh.admin-smolensk.ru" TargetMode="External"/><Relationship Id="rId19" Type="http://schemas.openxmlformats.org/officeDocument/2006/relationships/hyperlink" Target="https://login.consultant.ru/link/?req=doc&amp;base=RZR&amp;n=459799&amp;dst=100193" TargetMode="External"/><Relationship Id="rId4" Type="http://schemas.openxmlformats.org/officeDocument/2006/relationships/settings" Target="settings.xml"/><Relationship Id="rId9" Type="http://schemas.openxmlformats.org/officeDocument/2006/relationships/hyperlink" Target="https://login.consultant.ru/link/?req=doc&amp;base=LAW&amp;n=493188&amp;dst=1035" TargetMode="External"/><Relationship Id="rId14" Type="http://schemas.openxmlformats.org/officeDocument/2006/relationships/hyperlink" Target="http://docs.cntd.ru/document/902186281" TargetMode="External"/><Relationship Id="rId22" Type="http://schemas.openxmlformats.org/officeDocument/2006/relationships/hyperlink" Target="https://login.consultant.ru/link/?req=doc&amp;base=RZR&amp;n=43920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0F94D-2600-41BD-B12F-47DF3A54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9901</Words>
  <Characters>56440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38</cp:revision>
  <cp:lastPrinted>2018-10-23T09:32:00Z</cp:lastPrinted>
  <dcterms:created xsi:type="dcterms:W3CDTF">2024-03-05T06:14:00Z</dcterms:created>
  <dcterms:modified xsi:type="dcterms:W3CDTF">2025-09-29T11:33:00Z</dcterms:modified>
</cp:coreProperties>
</file>