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0C75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0D5C0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24.06</w:t>
            </w:r>
            <w:r w:rsidR="00EC069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064A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5C76C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0D1F60" w:rsidRPr="000D1F6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244</w:t>
            </w:r>
            <w:r w:rsidR="00064A93" w:rsidRPr="000D1F6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D5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D5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D5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C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0D115F" w:rsidRPr="000D115F" w:rsidRDefault="00B67BAB" w:rsidP="000D115F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67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</w:t>
      </w:r>
      <w:r w:rsidR="004A6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Смоленской области</w:t>
      </w:r>
      <w:r w:rsidRPr="00B67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являющихся объектами культурного наследия,</w:t>
      </w:r>
      <w:r w:rsidR="000D115F" w:rsidRPr="000D1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15F" w:rsidRPr="000D115F">
        <w:rPr>
          <w:rFonts w:ascii="Times New Roman" w:hAnsi="Times New Roman" w:cs="Times New Roman"/>
          <w:bCs/>
          <w:sz w:val="28"/>
          <w:szCs w:val="28"/>
        </w:rPr>
        <w:t xml:space="preserve">в случае, предусмотренном </w:t>
      </w:r>
      <w:hyperlink r:id="rId8" w:history="1">
        <w:r w:rsidR="000D115F" w:rsidRPr="000D115F">
          <w:rPr>
            <w:rFonts w:ascii="Times New Roman" w:hAnsi="Times New Roman" w:cs="Times New Roman"/>
            <w:bCs/>
            <w:sz w:val="28"/>
            <w:szCs w:val="28"/>
          </w:rPr>
          <w:t>пунктом 4 статьи 56.1</w:t>
        </w:r>
      </w:hyperlink>
      <w:r w:rsidR="000D115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</w:t>
      </w:r>
      <w:r w:rsidR="000D115F" w:rsidRPr="000D115F">
        <w:rPr>
          <w:rFonts w:ascii="Times New Roman" w:hAnsi="Times New Roman" w:cs="Times New Roman"/>
          <w:bCs/>
          <w:sz w:val="28"/>
          <w:szCs w:val="28"/>
        </w:rPr>
        <w:t>Об объектах культурного наследия (памятниках истории и культуры</w:t>
      </w:r>
      <w:r w:rsidR="000D115F">
        <w:rPr>
          <w:rFonts w:ascii="Times New Roman" w:hAnsi="Times New Roman" w:cs="Times New Roman"/>
          <w:bCs/>
          <w:sz w:val="28"/>
          <w:szCs w:val="28"/>
        </w:rPr>
        <w:t>) народов Российской Федерации»</w:t>
      </w:r>
      <w:r w:rsidR="006E382B">
        <w:rPr>
          <w:rFonts w:ascii="Times New Roman" w:hAnsi="Times New Roman" w:cs="Times New Roman"/>
          <w:bCs/>
          <w:sz w:val="28"/>
          <w:szCs w:val="28"/>
        </w:rPr>
        <w:t>.</w:t>
      </w:r>
    </w:p>
    <w:p w:rsidR="00B67BAB" w:rsidRPr="005623D7" w:rsidRDefault="00B67BAB" w:rsidP="00B67BAB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B67BAB" w:rsidRDefault="000D5C04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B67BAB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CF1F7E" w:rsidRPr="00B67BAB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B67BAB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B67BAB" w:rsidRDefault="000D5C04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B67BAB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361D85" w:rsidRPr="00B67BA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="00361D85" w:rsidRPr="00B67BAB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B67BAB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A128E" w:rsidRPr="006E382B" w:rsidRDefault="005E53DC" w:rsidP="006E382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2A5954">
        <w:rPr>
          <w:rFonts w:ascii="Times New Roman" w:hAnsi="Times New Roman"/>
          <w:bCs/>
          <w:sz w:val="28"/>
          <w:szCs w:val="28"/>
        </w:rPr>
        <w:t>25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2A5954">
        <w:rPr>
          <w:rFonts w:ascii="Times New Roman" w:hAnsi="Times New Roman"/>
          <w:bCs/>
          <w:sz w:val="28"/>
          <w:szCs w:val="28"/>
        </w:rPr>
        <w:t>июня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EC069E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2A5954">
        <w:rPr>
          <w:rFonts w:ascii="Times New Roman" w:hAnsi="Times New Roman"/>
          <w:bCs/>
          <w:sz w:val="28"/>
          <w:szCs w:val="28"/>
        </w:rPr>
        <w:t>15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2A5954">
        <w:rPr>
          <w:rFonts w:ascii="Times New Roman" w:hAnsi="Times New Roman"/>
          <w:bCs/>
          <w:sz w:val="28"/>
          <w:szCs w:val="28"/>
        </w:rPr>
        <w:t>июля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C76C8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2A5954">
        <w:rPr>
          <w:rFonts w:ascii="Times New Roman" w:hAnsi="Times New Roman"/>
          <w:bCs/>
          <w:sz w:val="28"/>
          <w:szCs w:val="28"/>
        </w:rPr>
        <w:t>2</w:t>
      </w:r>
      <w:r w:rsidR="00113A20">
        <w:rPr>
          <w:rFonts w:ascii="Times New Roman" w:hAnsi="Times New Roman"/>
          <w:bCs/>
          <w:sz w:val="28"/>
          <w:szCs w:val="28"/>
        </w:rPr>
        <w:t>8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2A5954">
        <w:rPr>
          <w:rFonts w:ascii="Times New Roman" w:hAnsi="Times New Roman"/>
          <w:bCs/>
          <w:sz w:val="28"/>
          <w:szCs w:val="28"/>
        </w:rPr>
        <w:t>июл</w:t>
      </w:r>
      <w:r w:rsidR="00E5072E">
        <w:rPr>
          <w:rFonts w:ascii="Times New Roman" w:hAnsi="Times New Roman"/>
          <w:bCs/>
          <w:sz w:val="28"/>
          <w:szCs w:val="28"/>
        </w:rPr>
        <w:t>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C76C8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35" w:rsidRDefault="00D20335" w:rsidP="00E159BA">
      <w:pPr>
        <w:spacing w:before="0"/>
      </w:pPr>
      <w:r>
        <w:separator/>
      </w:r>
    </w:p>
  </w:endnote>
  <w:endnote w:type="continuationSeparator" w:id="0">
    <w:p w:rsidR="00D20335" w:rsidRDefault="00D20335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35" w:rsidRDefault="00D20335" w:rsidP="00E159BA">
      <w:pPr>
        <w:spacing w:before="0"/>
      </w:pPr>
      <w:r>
        <w:separator/>
      </w:r>
    </w:p>
  </w:footnote>
  <w:footnote w:type="continuationSeparator" w:id="0">
    <w:p w:rsidR="00D20335" w:rsidRDefault="00D20335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F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0735"/>
    <w:rsid w:val="000514D0"/>
    <w:rsid w:val="00052758"/>
    <w:rsid w:val="0005312F"/>
    <w:rsid w:val="00053BFE"/>
    <w:rsid w:val="00057F33"/>
    <w:rsid w:val="000601DC"/>
    <w:rsid w:val="00064A93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A3D8A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115F"/>
    <w:rsid w:val="000D1F60"/>
    <w:rsid w:val="000D3F30"/>
    <w:rsid w:val="000D5C04"/>
    <w:rsid w:val="000D7605"/>
    <w:rsid w:val="000E01CC"/>
    <w:rsid w:val="000E1EED"/>
    <w:rsid w:val="000E5904"/>
    <w:rsid w:val="000E7472"/>
    <w:rsid w:val="000F12B7"/>
    <w:rsid w:val="000F1AC6"/>
    <w:rsid w:val="000F5CAD"/>
    <w:rsid w:val="00106130"/>
    <w:rsid w:val="00110311"/>
    <w:rsid w:val="00113A20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651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0D56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28C6"/>
    <w:rsid w:val="00286792"/>
    <w:rsid w:val="002929B5"/>
    <w:rsid w:val="002934AF"/>
    <w:rsid w:val="002A131E"/>
    <w:rsid w:val="002A19E7"/>
    <w:rsid w:val="002A4C60"/>
    <w:rsid w:val="002A5954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1FCB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1926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340E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3D22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A6B3A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65E7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C76C8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97803"/>
    <w:rsid w:val="006A422A"/>
    <w:rsid w:val="006A66D2"/>
    <w:rsid w:val="006A673C"/>
    <w:rsid w:val="006A7E73"/>
    <w:rsid w:val="006B43E6"/>
    <w:rsid w:val="006B5052"/>
    <w:rsid w:val="006B6987"/>
    <w:rsid w:val="006B6D2F"/>
    <w:rsid w:val="006B7524"/>
    <w:rsid w:val="006B7F48"/>
    <w:rsid w:val="006C1052"/>
    <w:rsid w:val="006C34B8"/>
    <w:rsid w:val="006D13A5"/>
    <w:rsid w:val="006D4E74"/>
    <w:rsid w:val="006E382B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05DC"/>
    <w:rsid w:val="007219E0"/>
    <w:rsid w:val="00721E6A"/>
    <w:rsid w:val="0072374D"/>
    <w:rsid w:val="00724A5E"/>
    <w:rsid w:val="00724B56"/>
    <w:rsid w:val="00724D9D"/>
    <w:rsid w:val="00727D8F"/>
    <w:rsid w:val="00732C6F"/>
    <w:rsid w:val="00734E3C"/>
    <w:rsid w:val="007401F3"/>
    <w:rsid w:val="007468EB"/>
    <w:rsid w:val="0074731D"/>
    <w:rsid w:val="00752BC3"/>
    <w:rsid w:val="00754956"/>
    <w:rsid w:val="00754AA8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7F65B4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344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45FFC"/>
    <w:rsid w:val="00A4659C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67BAB"/>
    <w:rsid w:val="00B72337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6D98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27C3"/>
    <w:rsid w:val="00CC3474"/>
    <w:rsid w:val="00CD1719"/>
    <w:rsid w:val="00CD1E70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0335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73C0E"/>
    <w:rsid w:val="00D80C50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0E48"/>
    <w:rsid w:val="00E31475"/>
    <w:rsid w:val="00E332E2"/>
    <w:rsid w:val="00E33DF9"/>
    <w:rsid w:val="00E340AF"/>
    <w:rsid w:val="00E3548A"/>
    <w:rsid w:val="00E359BD"/>
    <w:rsid w:val="00E35B8E"/>
    <w:rsid w:val="00E416F8"/>
    <w:rsid w:val="00E427D6"/>
    <w:rsid w:val="00E4488B"/>
    <w:rsid w:val="00E5072E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069E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5F2B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093A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58906"/>
  <w15:docId w15:val="{2084B356-7613-4904-A859-B8D79954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188&amp;dst=103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AF8B-E1D1-46C3-B9A3-35EA95AE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38</cp:revision>
  <cp:lastPrinted>2021-09-10T07:37:00Z</cp:lastPrinted>
  <dcterms:created xsi:type="dcterms:W3CDTF">2024-03-05T10:20:00Z</dcterms:created>
  <dcterms:modified xsi:type="dcterms:W3CDTF">2025-06-23T14:34:00Z</dcterms:modified>
</cp:coreProperties>
</file>