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75" w:rsidRPr="001D01F3" w:rsidRDefault="00A10575" w:rsidP="00523BC1">
      <w:pPr>
        <w:jc w:val="center"/>
        <w:rPr>
          <w:sz w:val="26"/>
          <w:szCs w:val="26"/>
        </w:rPr>
      </w:pPr>
    </w:p>
    <w:p w:rsidR="004F3017" w:rsidRPr="004F3017" w:rsidRDefault="00382A6F" w:rsidP="00523BC1">
      <w:pPr>
        <w:jc w:val="center"/>
        <w:rPr>
          <w:b/>
        </w:rPr>
      </w:pPr>
      <w:r w:rsidRPr="004F3017">
        <w:rPr>
          <w:b/>
        </w:rPr>
        <w:t xml:space="preserve">Список </w:t>
      </w:r>
    </w:p>
    <w:p w:rsidR="00382A6F" w:rsidRPr="004F3017" w:rsidRDefault="00382A6F" w:rsidP="00523BC1">
      <w:pPr>
        <w:jc w:val="center"/>
        <w:rPr>
          <w:b/>
        </w:rPr>
      </w:pPr>
      <w:r w:rsidRPr="004F3017">
        <w:rPr>
          <w:b/>
        </w:rPr>
        <w:t xml:space="preserve">участников совместного заседания </w:t>
      </w:r>
    </w:p>
    <w:p w:rsidR="00382A6F" w:rsidRPr="00F5220D" w:rsidRDefault="00382A6F" w:rsidP="00523BC1">
      <w:pPr>
        <w:jc w:val="center"/>
      </w:pPr>
      <w:r w:rsidRPr="00F5220D">
        <w:t xml:space="preserve">Межотраслевого совета потребителей при Губернаторе Смоленской области </w:t>
      </w:r>
    </w:p>
    <w:p w:rsidR="007C3353" w:rsidRPr="00F5220D" w:rsidRDefault="00382A6F" w:rsidP="009D39ED">
      <w:pPr>
        <w:jc w:val="center"/>
      </w:pPr>
      <w:r w:rsidRPr="00F5220D">
        <w:t xml:space="preserve">по вопросам деятельности субъектов естественных монополий и Общественного совета при </w:t>
      </w:r>
      <w:r w:rsidR="009D39ED" w:rsidRPr="00F5220D">
        <w:t>Министерстве жилищно-коммунального хозяйства, энергетики и тарифной политики Смоленской области</w:t>
      </w:r>
      <w:r w:rsidRPr="00F5220D">
        <w:t xml:space="preserve">, проводимого </w:t>
      </w:r>
      <w:r w:rsidR="009D39ED" w:rsidRPr="00F5220D">
        <w:t xml:space="preserve">Министерством жилищно-коммунального хозяйства, энергетики и тарифной политики Смоленской области </w:t>
      </w:r>
    </w:p>
    <w:p w:rsidR="00985FD6" w:rsidRPr="004F3017" w:rsidRDefault="00985FD6" w:rsidP="009D39ED">
      <w:pPr>
        <w:jc w:val="center"/>
        <w:rPr>
          <w:b/>
        </w:rPr>
      </w:pPr>
    </w:p>
    <w:p w:rsidR="00F30265" w:rsidRPr="001D01F3" w:rsidRDefault="002C7C61" w:rsidP="004A786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04</w:t>
      </w:r>
      <w:r w:rsidR="00382A6F" w:rsidRPr="001D01F3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6</w:t>
      </w:r>
      <w:r w:rsidR="00382A6F" w:rsidRPr="001D01F3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6</w:t>
      </w:r>
      <w:r w:rsidR="00382A6F" w:rsidRPr="001D01F3">
        <w:rPr>
          <w:b/>
          <w:sz w:val="26"/>
          <w:szCs w:val="26"/>
        </w:rPr>
        <w:t xml:space="preserve"> в 1</w:t>
      </w:r>
      <w:r>
        <w:rPr>
          <w:b/>
          <w:sz w:val="26"/>
          <w:szCs w:val="26"/>
        </w:rPr>
        <w:t>4</w:t>
      </w:r>
      <w:r w:rsidR="00382A6F" w:rsidRPr="001D01F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3</w:t>
      </w:r>
      <w:r w:rsidR="00382A6F" w:rsidRPr="001D01F3">
        <w:rPr>
          <w:b/>
          <w:sz w:val="26"/>
          <w:szCs w:val="26"/>
        </w:rPr>
        <w:t>0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4819"/>
        <w:gridCol w:w="1985"/>
      </w:tblGrid>
      <w:tr w:rsidR="00C8178A" w:rsidRPr="00FC2580" w:rsidTr="002926EF">
        <w:trPr>
          <w:trHeight w:val="481"/>
        </w:trPr>
        <w:tc>
          <w:tcPr>
            <w:tcW w:w="534" w:type="dxa"/>
          </w:tcPr>
          <w:p w:rsidR="00C8178A" w:rsidRPr="00FC2580" w:rsidRDefault="00C8178A" w:rsidP="00233A68">
            <w:pPr>
              <w:jc w:val="center"/>
              <w:rPr>
                <w:color w:val="000000" w:themeColor="text1"/>
              </w:rPr>
            </w:pPr>
            <w:r w:rsidRPr="00FC2580">
              <w:rPr>
                <w:color w:val="000000" w:themeColor="text1"/>
              </w:rPr>
              <w:t>№</w:t>
            </w:r>
          </w:p>
        </w:tc>
        <w:tc>
          <w:tcPr>
            <w:tcW w:w="2835" w:type="dxa"/>
          </w:tcPr>
          <w:p w:rsidR="00C8178A" w:rsidRPr="00FC2580" w:rsidRDefault="00C8178A" w:rsidP="00233A68">
            <w:pPr>
              <w:jc w:val="center"/>
            </w:pPr>
            <w:r w:rsidRPr="00FC2580">
              <w:t>Ф.И.О.</w:t>
            </w:r>
          </w:p>
        </w:tc>
        <w:tc>
          <w:tcPr>
            <w:tcW w:w="4819" w:type="dxa"/>
          </w:tcPr>
          <w:p w:rsidR="00C8178A" w:rsidRPr="00FC2580" w:rsidRDefault="00C8178A" w:rsidP="00233A68">
            <w:pPr>
              <w:jc w:val="center"/>
            </w:pPr>
            <w:r w:rsidRPr="00FC2580">
              <w:t>Должность</w:t>
            </w:r>
          </w:p>
        </w:tc>
        <w:tc>
          <w:tcPr>
            <w:tcW w:w="1985" w:type="dxa"/>
          </w:tcPr>
          <w:p w:rsidR="00C8178A" w:rsidRPr="00FC2580" w:rsidRDefault="00C8178A" w:rsidP="00C8178A">
            <w:pPr>
              <w:tabs>
                <w:tab w:val="left" w:pos="1876"/>
              </w:tabs>
              <w:jc w:val="center"/>
            </w:pPr>
            <w:r w:rsidRPr="00FC2580">
              <w:t>Отметка о присутствии</w:t>
            </w:r>
          </w:p>
        </w:tc>
      </w:tr>
      <w:tr w:rsidR="00FA747B" w:rsidRPr="00F30265" w:rsidTr="002926EF">
        <w:tc>
          <w:tcPr>
            <w:tcW w:w="534" w:type="dxa"/>
          </w:tcPr>
          <w:p w:rsidR="00FA747B" w:rsidRPr="00F30265" w:rsidRDefault="00F30265" w:rsidP="0023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FA747B" w:rsidRPr="00F30265" w:rsidRDefault="00FA747B" w:rsidP="004827EA">
            <w:pPr>
              <w:ind w:left="-108"/>
            </w:pPr>
            <w:r w:rsidRPr="00F30265">
              <w:t xml:space="preserve">Брей </w:t>
            </w:r>
          </w:p>
          <w:p w:rsidR="00FA747B" w:rsidRPr="00F30265" w:rsidRDefault="00FA747B" w:rsidP="004827EA">
            <w:pPr>
              <w:ind w:left="-108"/>
            </w:pPr>
            <w:r w:rsidRPr="00F30265">
              <w:t>Роман Александрович</w:t>
            </w:r>
          </w:p>
        </w:tc>
        <w:tc>
          <w:tcPr>
            <w:tcW w:w="4819" w:type="dxa"/>
          </w:tcPr>
          <w:p w:rsidR="00FA747B" w:rsidRPr="00F30265" w:rsidRDefault="00D30641" w:rsidP="00B0599B">
            <w:pPr>
              <w:jc w:val="both"/>
            </w:pPr>
            <w:hyperlink r:id="rId9" w:history="1">
              <w:proofErr w:type="spellStart"/>
              <w:proofErr w:type="gramStart"/>
              <w:r w:rsidR="00FA747B" w:rsidRPr="00F30265">
                <w:t>и.о</w:t>
              </w:r>
              <w:proofErr w:type="spellEnd"/>
              <w:r w:rsidR="00FA747B" w:rsidRPr="00F30265">
                <w:t>. генерального директора ООО «</w:t>
              </w:r>
              <w:proofErr w:type="spellStart"/>
              <w:r w:rsidR="00FA747B" w:rsidRPr="00F30265">
                <w:t>Горэлектро</w:t>
              </w:r>
              <w:proofErr w:type="spellEnd"/>
              <w:r w:rsidR="00FA747B" w:rsidRPr="00F30265">
                <w:t>»</w:t>
              </w:r>
            </w:hyperlink>
            <w:proofErr w:type="gramEnd"/>
          </w:p>
          <w:p w:rsidR="00FA747B" w:rsidRDefault="00FA747B" w:rsidP="00B0599B">
            <w:pPr>
              <w:jc w:val="both"/>
            </w:pPr>
          </w:p>
          <w:p w:rsidR="00F30265" w:rsidRPr="00F30265" w:rsidRDefault="00F30265" w:rsidP="00B0599B">
            <w:pPr>
              <w:jc w:val="both"/>
            </w:pPr>
          </w:p>
        </w:tc>
        <w:tc>
          <w:tcPr>
            <w:tcW w:w="1985" w:type="dxa"/>
          </w:tcPr>
          <w:p w:rsidR="00FA747B" w:rsidRPr="00F30265" w:rsidRDefault="00FA747B" w:rsidP="004F3017">
            <w:pPr>
              <w:tabs>
                <w:tab w:val="left" w:pos="4500"/>
              </w:tabs>
              <w:jc w:val="center"/>
              <w:rPr>
                <w:b/>
                <w:color w:val="000000" w:themeColor="text1"/>
              </w:rPr>
            </w:pPr>
            <w:r w:rsidRPr="00F30265">
              <w:rPr>
                <w:b/>
                <w:color w:val="000000" w:themeColor="text1"/>
              </w:rPr>
              <w:t>Личное участие</w:t>
            </w:r>
          </w:p>
        </w:tc>
      </w:tr>
      <w:tr w:rsidR="00FA747B" w:rsidRPr="00F30265" w:rsidTr="002926EF">
        <w:tc>
          <w:tcPr>
            <w:tcW w:w="534" w:type="dxa"/>
          </w:tcPr>
          <w:p w:rsidR="00FA747B" w:rsidRPr="00F30265" w:rsidRDefault="00F30265" w:rsidP="0023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835" w:type="dxa"/>
          </w:tcPr>
          <w:p w:rsidR="00FA747B" w:rsidRPr="00F30265" w:rsidRDefault="00FA747B" w:rsidP="004827EA">
            <w:pPr>
              <w:ind w:left="-108"/>
              <w:rPr>
                <w:color w:val="000000" w:themeColor="text1"/>
              </w:rPr>
            </w:pPr>
            <w:proofErr w:type="spellStart"/>
            <w:r w:rsidRPr="00F30265">
              <w:rPr>
                <w:color w:val="000000" w:themeColor="text1"/>
              </w:rPr>
              <w:t>Житушкин</w:t>
            </w:r>
            <w:proofErr w:type="spellEnd"/>
            <w:r w:rsidRPr="00F30265">
              <w:rPr>
                <w:color w:val="000000" w:themeColor="text1"/>
              </w:rPr>
              <w:t xml:space="preserve"> </w:t>
            </w:r>
          </w:p>
          <w:p w:rsidR="00FA747B" w:rsidRPr="00F30265" w:rsidRDefault="00FA747B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Алексей Александрович</w:t>
            </w:r>
          </w:p>
        </w:tc>
        <w:tc>
          <w:tcPr>
            <w:tcW w:w="4819" w:type="dxa"/>
          </w:tcPr>
          <w:p w:rsidR="00FA747B" w:rsidRPr="00F30265" w:rsidRDefault="00FA747B" w:rsidP="00B0599B">
            <w:pPr>
              <w:ind w:right="-108"/>
              <w:jc w:val="both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 xml:space="preserve">начальник РЭС «Смоленский» </w:t>
            </w:r>
            <w:r w:rsidRPr="00F30265">
              <w:rPr>
                <w:color w:val="000000" w:themeColor="text1"/>
                <w:spacing w:val="-6"/>
              </w:rPr>
              <w:t>филиала «Волго-Вятский» АО «</w:t>
            </w:r>
            <w:proofErr w:type="spellStart"/>
            <w:r w:rsidRPr="00F30265">
              <w:rPr>
                <w:color w:val="000000" w:themeColor="text1"/>
                <w:spacing w:val="-6"/>
              </w:rPr>
              <w:t>Оборонэнерго</w:t>
            </w:r>
            <w:proofErr w:type="spellEnd"/>
            <w:r w:rsidRPr="00F30265">
              <w:rPr>
                <w:color w:val="000000" w:themeColor="text1"/>
              </w:rPr>
              <w:t>»</w:t>
            </w:r>
          </w:p>
          <w:p w:rsidR="00FA747B" w:rsidRDefault="00FA747B" w:rsidP="00B0599B">
            <w:pPr>
              <w:ind w:right="-108"/>
              <w:jc w:val="both"/>
              <w:rPr>
                <w:color w:val="000000" w:themeColor="text1"/>
              </w:rPr>
            </w:pPr>
          </w:p>
          <w:p w:rsidR="00F30265" w:rsidRPr="00F30265" w:rsidRDefault="00F30265" w:rsidP="00B0599B">
            <w:pPr>
              <w:ind w:right="-108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FA747B" w:rsidRPr="00F30265" w:rsidRDefault="00FA747B" w:rsidP="00575B19">
            <w:pPr>
              <w:tabs>
                <w:tab w:val="left" w:pos="4500"/>
              </w:tabs>
              <w:jc w:val="center"/>
              <w:rPr>
                <w:b/>
                <w:color w:val="000000" w:themeColor="text1"/>
              </w:rPr>
            </w:pPr>
            <w:r w:rsidRPr="00F30265">
              <w:rPr>
                <w:b/>
                <w:color w:val="000000" w:themeColor="text1"/>
              </w:rPr>
              <w:t>Личное участие</w:t>
            </w:r>
          </w:p>
        </w:tc>
      </w:tr>
      <w:tr w:rsidR="0083429E" w:rsidRPr="00F30265" w:rsidTr="002926EF">
        <w:tc>
          <w:tcPr>
            <w:tcW w:w="534" w:type="dxa"/>
          </w:tcPr>
          <w:p w:rsidR="0083429E" w:rsidRPr="00F30265" w:rsidRDefault="00F30265" w:rsidP="0023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835" w:type="dxa"/>
          </w:tcPr>
          <w:p w:rsidR="0083429E" w:rsidRPr="00F30265" w:rsidRDefault="0083429E" w:rsidP="004827EA">
            <w:pPr>
              <w:tabs>
                <w:tab w:val="left" w:pos="1290"/>
              </w:tabs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 xml:space="preserve">Зайцева </w:t>
            </w:r>
            <w:r w:rsidRPr="00F30265">
              <w:rPr>
                <w:color w:val="000000" w:themeColor="text1"/>
              </w:rPr>
              <w:tab/>
            </w:r>
            <w:r w:rsidRPr="00F30265">
              <w:rPr>
                <w:color w:val="000000" w:themeColor="text1"/>
              </w:rPr>
              <w:br/>
              <w:t>Анна Андреевна</w:t>
            </w:r>
          </w:p>
        </w:tc>
        <w:tc>
          <w:tcPr>
            <w:tcW w:w="4819" w:type="dxa"/>
          </w:tcPr>
          <w:p w:rsidR="0083429E" w:rsidRPr="00F30265" w:rsidRDefault="0083429E" w:rsidP="0083429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F30265">
              <w:rPr>
                <w:color w:val="000000" w:themeColor="text1"/>
                <w:sz w:val="24"/>
                <w:szCs w:val="24"/>
              </w:rPr>
              <w:t>директор общества с ограниченной ответственностью «</w:t>
            </w:r>
            <w:proofErr w:type="spellStart"/>
            <w:r w:rsidRPr="00F30265">
              <w:rPr>
                <w:color w:val="000000" w:themeColor="text1"/>
                <w:sz w:val="24"/>
                <w:szCs w:val="24"/>
              </w:rPr>
              <w:t>Починковская</w:t>
            </w:r>
            <w:proofErr w:type="spellEnd"/>
            <w:r w:rsidRPr="00F30265">
              <w:rPr>
                <w:color w:val="000000" w:themeColor="text1"/>
                <w:sz w:val="24"/>
                <w:szCs w:val="24"/>
              </w:rPr>
              <w:t xml:space="preserve"> швейная фабрика», председатель комиссии Общественной палаты Смоленской области по вопросам экономики, агропромышленного комплекса и предпринимательства</w:t>
            </w:r>
          </w:p>
        </w:tc>
        <w:tc>
          <w:tcPr>
            <w:tcW w:w="1985" w:type="dxa"/>
          </w:tcPr>
          <w:p w:rsidR="0083429E" w:rsidRPr="00F30265" w:rsidRDefault="0083429E" w:rsidP="0083429E">
            <w:pPr>
              <w:tabs>
                <w:tab w:val="left" w:pos="4500"/>
              </w:tabs>
              <w:jc w:val="center"/>
              <w:rPr>
                <w:b/>
                <w:color w:val="000000" w:themeColor="text1"/>
              </w:rPr>
            </w:pPr>
            <w:r w:rsidRPr="00F30265">
              <w:rPr>
                <w:b/>
                <w:color w:val="000000" w:themeColor="text1"/>
              </w:rPr>
              <w:t>Личное участие</w:t>
            </w:r>
          </w:p>
        </w:tc>
      </w:tr>
      <w:tr w:rsidR="0083429E" w:rsidRPr="00F30265" w:rsidTr="0083429E">
        <w:tc>
          <w:tcPr>
            <w:tcW w:w="534" w:type="dxa"/>
          </w:tcPr>
          <w:p w:rsidR="0083429E" w:rsidRPr="00F30265" w:rsidRDefault="00F30265" w:rsidP="008342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835" w:type="dxa"/>
          </w:tcPr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Корнеев</w:t>
            </w:r>
            <w:r w:rsidRPr="00F30265">
              <w:rPr>
                <w:color w:val="000000" w:themeColor="text1"/>
              </w:rPr>
              <w:br/>
              <w:t>Роман Петрович</w:t>
            </w:r>
          </w:p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83429E" w:rsidRPr="00F30265" w:rsidRDefault="0083429E" w:rsidP="0083429E">
            <w:pPr>
              <w:tabs>
                <w:tab w:val="left" w:pos="4500"/>
              </w:tabs>
              <w:jc w:val="both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 xml:space="preserve">Заместитель начальника Вяземской дистанции электроснабжения </w:t>
            </w:r>
            <w:r w:rsidRPr="00F30265">
              <w:t xml:space="preserve">Московской дирекции по энергообеспечению – структурного подразделения </w:t>
            </w:r>
            <w:proofErr w:type="spellStart"/>
            <w:r w:rsidRPr="00F30265">
              <w:t>Трансэнерго</w:t>
            </w:r>
            <w:proofErr w:type="spellEnd"/>
            <w:r w:rsidRPr="00F30265">
              <w:t xml:space="preserve"> – филиала ОАО «РЖД»</w:t>
            </w:r>
          </w:p>
        </w:tc>
        <w:tc>
          <w:tcPr>
            <w:tcW w:w="1985" w:type="dxa"/>
          </w:tcPr>
          <w:p w:rsidR="0083429E" w:rsidRPr="00F30265" w:rsidRDefault="0083429E" w:rsidP="0083429E">
            <w:pPr>
              <w:tabs>
                <w:tab w:val="left" w:pos="4500"/>
              </w:tabs>
              <w:jc w:val="center"/>
              <w:rPr>
                <w:b/>
                <w:color w:val="000000" w:themeColor="text1"/>
              </w:rPr>
            </w:pPr>
            <w:r w:rsidRPr="00F30265">
              <w:rPr>
                <w:b/>
                <w:color w:val="000000" w:themeColor="text1"/>
              </w:rPr>
              <w:t>Личное участие</w:t>
            </w:r>
          </w:p>
        </w:tc>
      </w:tr>
      <w:tr w:rsidR="0083429E" w:rsidRPr="00F30265" w:rsidTr="002926EF">
        <w:tc>
          <w:tcPr>
            <w:tcW w:w="534" w:type="dxa"/>
          </w:tcPr>
          <w:p w:rsidR="00AD3BE2" w:rsidRPr="00F30265" w:rsidRDefault="00F30265" w:rsidP="0023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835" w:type="dxa"/>
          </w:tcPr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proofErr w:type="spellStart"/>
            <w:r w:rsidRPr="00F30265">
              <w:rPr>
                <w:color w:val="000000" w:themeColor="text1"/>
              </w:rPr>
              <w:t>Крючкова</w:t>
            </w:r>
            <w:proofErr w:type="spellEnd"/>
            <w:r w:rsidRPr="00F30265">
              <w:rPr>
                <w:color w:val="000000" w:themeColor="text1"/>
              </w:rPr>
              <w:t xml:space="preserve"> </w:t>
            </w:r>
          </w:p>
          <w:p w:rsidR="0083429E" w:rsidRPr="00F30265" w:rsidRDefault="0083429E" w:rsidP="004827EA">
            <w:pPr>
              <w:pStyle w:val="ConsPlusNormal"/>
              <w:ind w:left="-108"/>
              <w:jc w:val="both"/>
              <w:rPr>
                <w:color w:val="000000" w:themeColor="text1"/>
                <w:sz w:val="24"/>
                <w:szCs w:val="24"/>
              </w:rPr>
            </w:pPr>
            <w:r w:rsidRPr="00F30265">
              <w:rPr>
                <w:color w:val="000000" w:themeColor="text1"/>
                <w:sz w:val="24"/>
                <w:szCs w:val="24"/>
              </w:rPr>
              <w:t>Светлана Алексеевна</w:t>
            </w:r>
          </w:p>
        </w:tc>
        <w:tc>
          <w:tcPr>
            <w:tcW w:w="4819" w:type="dxa"/>
          </w:tcPr>
          <w:p w:rsidR="0083429E" w:rsidRPr="00F30265" w:rsidRDefault="0083429E" w:rsidP="001B0613">
            <w:pPr>
              <w:ind w:right="-72"/>
              <w:jc w:val="both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 xml:space="preserve">председатель Межотраслевого совета, член Общественной палаты Смоленской области, генеральный директор Смоленской региональной общественной организации «Общество защиты прав потребителей «Фемида» </w:t>
            </w:r>
          </w:p>
        </w:tc>
        <w:tc>
          <w:tcPr>
            <w:tcW w:w="1985" w:type="dxa"/>
          </w:tcPr>
          <w:p w:rsidR="0083429E" w:rsidRPr="00F30265" w:rsidRDefault="0083429E" w:rsidP="00575B19">
            <w:pPr>
              <w:tabs>
                <w:tab w:val="left" w:pos="4500"/>
              </w:tabs>
              <w:jc w:val="center"/>
              <w:rPr>
                <w:b/>
                <w:color w:val="000000" w:themeColor="text1"/>
              </w:rPr>
            </w:pPr>
            <w:r w:rsidRPr="00F30265">
              <w:rPr>
                <w:b/>
                <w:color w:val="000000" w:themeColor="text1"/>
              </w:rPr>
              <w:t>Личное участие</w:t>
            </w:r>
          </w:p>
        </w:tc>
      </w:tr>
      <w:tr w:rsidR="0083429E" w:rsidRPr="00F30265" w:rsidTr="002926EF">
        <w:tc>
          <w:tcPr>
            <w:tcW w:w="534" w:type="dxa"/>
          </w:tcPr>
          <w:p w:rsidR="0083429E" w:rsidRPr="00F30265" w:rsidRDefault="00F30265" w:rsidP="0023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835" w:type="dxa"/>
          </w:tcPr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 xml:space="preserve">Кулешов </w:t>
            </w:r>
          </w:p>
          <w:p w:rsidR="0083429E" w:rsidRPr="00F30265" w:rsidRDefault="0083429E" w:rsidP="004827EA">
            <w:pPr>
              <w:pStyle w:val="ConsPlusNormal"/>
              <w:ind w:left="-108"/>
              <w:jc w:val="both"/>
              <w:rPr>
                <w:color w:val="000000" w:themeColor="text1"/>
                <w:sz w:val="24"/>
                <w:szCs w:val="24"/>
              </w:rPr>
            </w:pPr>
            <w:r w:rsidRPr="00F30265">
              <w:rPr>
                <w:color w:val="000000" w:themeColor="text1"/>
                <w:sz w:val="24"/>
                <w:szCs w:val="24"/>
              </w:rPr>
              <w:t>Виталий Владимирович</w:t>
            </w:r>
          </w:p>
        </w:tc>
        <w:tc>
          <w:tcPr>
            <w:tcW w:w="4819" w:type="dxa"/>
          </w:tcPr>
          <w:p w:rsidR="0083429E" w:rsidRPr="00F30265" w:rsidRDefault="0083429E" w:rsidP="0077284F">
            <w:pPr>
              <w:tabs>
                <w:tab w:val="left" w:pos="4500"/>
              </w:tabs>
              <w:jc w:val="both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председатель Смоленской областной организации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1985" w:type="dxa"/>
          </w:tcPr>
          <w:p w:rsidR="0083429E" w:rsidRPr="00F30265" w:rsidRDefault="0083429E" w:rsidP="0077284F">
            <w:pPr>
              <w:tabs>
                <w:tab w:val="left" w:pos="4500"/>
              </w:tabs>
              <w:jc w:val="center"/>
              <w:rPr>
                <w:b/>
                <w:color w:val="000000" w:themeColor="text1"/>
              </w:rPr>
            </w:pPr>
            <w:r w:rsidRPr="00F30265">
              <w:rPr>
                <w:b/>
                <w:color w:val="000000" w:themeColor="text1"/>
              </w:rPr>
              <w:t>Письменное мнение</w:t>
            </w:r>
          </w:p>
        </w:tc>
      </w:tr>
      <w:tr w:rsidR="0083429E" w:rsidRPr="00F30265" w:rsidTr="002926EF">
        <w:trPr>
          <w:trHeight w:val="950"/>
        </w:trPr>
        <w:tc>
          <w:tcPr>
            <w:tcW w:w="534" w:type="dxa"/>
          </w:tcPr>
          <w:p w:rsidR="0083429E" w:rsidRPr="00F30265" w:rsidRDefault="00F30265" w:rsidP="0023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835" w:type="dxa"/>
          </w:tcPr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 xml:space="preserve">Леоненков </w:t>
            </w:r>
          </w:p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Михаил Владимирович</w:t>
            </w:r>
          </w:p>
        </w:tc>
        <w:tc>
          <w:tcPr>
            <w:tcW w:w="4819" w:type="dxa"/>
          </w:tcPr>
          <w:p w:rsidR="0083429E" w:rsidRPr="00F30265" w:rsidRDefault="0083429E" w:rsidP="00233A68">
            <w:pPr>
              <w:tabs>
                <w:tab w:val="left" w:pos="4500"/>
              </w:tabs>
              <w:jc w:val="both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заместитель председателя комитета Смоленской областной Думы по строительству, жилищно-коммунальному хозяйству, транспорту и энергетике</w:t>
            </w:r>
          </w:p>
        </w:tc>
        <w:tc>
          <w:tcPr>
            <w:tcW w:w="1985" w:type="dxa"/>
          </w:tcPr>
          <w:p w:rsidR="0083429E" w:rsidRPr="00F30265" w:rsidRDefault="0083429E" w:rsidP="00575B19">
            <w:pPr>
              <w:tabs>
                <w:tab w:val="left" w:pos="4500"/>
              </w:tabs>
              <w:jc w:val="center"/>
              <w:rPr>
                <w:b/>
                <w:color w:val="000000" w:themeColor="text1"/>
              </w:rPr>
            </w:pPr>
            <w:r w:rsidRPr="00F30265">
              <w:rPr>
                <w:b/>
                <w:color w:val="000000" w:themeColor="text1"/>
              </w:rPr>
              <w:t>Личное участие</w:t>
            </w:r>
          </w:p>
        </w:tc>
      </w:tr>
      <w:tr w:rsidR="0083429E" w:rsidRPr="00F30265" w:rsidTr="002926EF">
        <w:tc>
          <w:tcPr>
            <w:tcW w:w="534" w:type="dxa"/>
          </w:tcPr>
          <w:p w:rsidR="0083429E" w:rsidRPr="00F30265" w:rsidRDefault="00F30265" w:rsidP="0023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835" w:type="dxa"/>
          </w:tcPr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 xml:space="preserve">Малик </w:t>
            </w:r>
          </w:p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Юрий Владимирович</w:t>
            </w:r>
          </w:p>
        </w:tc>
        <w:tc>
          <w:tcPr>
            <w:tcW w:w="4819" w:type="dxa"/>
          </w:tcPr>
          <w:p w:rsidR="0083429E" w:rsidRPr="00F30265" w:rsidRDefault="0083429E" w:rsidP="001B0613">
            <w:pPr>
              <w:tabs>
                <w:tab w:val="left" w:pos="4500"/>
              </w:tabs>
              <w:jc w:val="both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исполнительный директор общества с ограниченной ответственностью «Елизавета+»</w:t>
            </w:r>
          </w:p>
        </w:tc>
        <w:tc>
          <w:tcPr>
            <w:tcW w:w="1985" w:type="dxa"/>
          </w:tcPr>
          <w:p w:rsidR="0083429E" w:rsidRPr="00F30265" w:rsidRDefault="0083429E" w:rsidP="00575B19">
            <w:pPr>
              <w:tabs>
                <w:tab w:val="left" w:pos="4500"/>
              </w:tabs>
              <w:jc w:val="center"/>
              <w:rPr>
                <w:b/>
                <w:color w:val="000000" w:themeColor="text1"/>
              </w:rPr>
            </w:pPr>
            <w:r w:rsidRPr="00F30265">
              <w:rPr>
                <w:b/>
                <w:color w:val="000000" w:themeColor="text1"/>
              </w:rPr>
              <w:t>Личное участие</w:t>
            </w:r>
          </w:p>
        </w:tc>
      </w:tr>
      <w:tr w:rsidR="0083429E" w:rsidRPr="00F30265" w:rsidTr="002926EF">
        <w:tc>
          <w:tcPr>
            <w:tcW w:w="534" w:type="dxa"/>
          </w:tcPr>
          <w:p w:rsidR="0083429E" w:rsidRPr="00F30265" w:rsidRDefault="00F30265" w:rsidP="0023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835" w:type="dxa"/>
          </w:tcPr>
          <w:p w:rsidR="0083429E" w:rsidRPr="00F30265" w:rsidRDefault="0083429E" w:rsidP="004827EA">
            <w:pPr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 xml:space="preserve">Михалев </w:t>
            </w:r>
          </w:p>
          <w:p w:rsidR="0083429E" w:rsidRPr="00F30265" w:rsidRDefault="0083429E" w:rsidP="004827EA">
            <w:pPr>
              <w:pStyle w:val="ConsPlusNormal"/>
              <w:ind w:left="-108"/>
              <w:jc w:val="both"/>
              <w:rPr>
                <w:color w:val="000000" w:themeColor="text1"/>
                <w:sz w:val="24"/>
                <w:szCs w:val="24"/>
              </w:rPr>
            </w:pPr>
            <w:r w:rsidRPr="00F30265">
              <w:rPr>
                <w:color w:val="000000" w:themeColor="text1"/>
                <w:sz w:val="24"/>
                <w:szCs w:val="24"/>
              </w:rPr>
              <w:t>Денис Федорович</w:t>
            </w:r>
          </w:p>
        </w:tc>
        <w:tc>
          <w:tcPr>
            <w:tcW w:w="4819" w:type="dxa"/>
          </w:tcPr>
          <w:p w:rsidR="0083429E" w:rsidRPr="00F30265" w:rsidRDefault="0083429E" w:rsidP="0077284F">
            <w:pPr>
              <w:tabs>
                <w:tab w:val="left" w:pos="2640"/>
              </w:tabs>
              <w:jc w:val="both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председатель Смоленского Регионального отделения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1985" w:type="dxa"/>
          </w:tcPr>
          <w:p w:rsidR="0083429E" w:rsidRPr="00F30265" w:rsidRDefault="0083429E" w:rsidP="005A54B7">
            <w:pPr>
              <w:tabs>
                <w:tab w:val="left" w:pos="4500"/>
              </w:tabs>
              <w:jc w:val="center"/>
              <w:rPr>
                <w:b/>
                <w:color w:val="000000" w:themeColor="text1"/>
              </w:rPr>
            </w:pPr>
            <w:r w:rsidRPr="00F30265">
              <w:rPr>
                <w:b/>
                <w:color w:val="000000" w:themeColor="text1"/>
              </w:rPr>
              <w:t>Личное участие</w:t>
            </w:r>
          </w:p>
        </w:tc>
      </w:tr>
      <w:tr w:rsidR="0083429E" w:rsidRPr="00F30265" w:rsidTr="002926EF">
        <w:tc>
          <w:tcPr>
            <w:tcW w:w="534" w:type="dxa"/>
          </w:tcPr>
          <w:p w:rsidR="0083429E" w:rsidRPr="00F30265" w:rsidRDefault="00F30265" w:rsidP="0023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2835" w:type="dxa"/>
          </w:tcPr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Павлов</w:t>
            </w:r>
          </w:p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Александр Владимирович</w:t>
            </w:r>
          </w:p>
        </w:tc>
        <w:tc>
          <w:tcPr>
            <w:tcW w:w="4819" w:type="dxa"/>
          </w:tcPr>
          <w:p w:rsidR="0083429E" w:rsidRPr="00F30265" w:rsidRDefault="0083429E" w:rsidP="00E00BA6">
            <w:pPr>
              <w:tabs>
                <w:tab w:val="left" w:pos="2640"/>
              </w:tabs>
              <w:jc w:val="both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начальник экспертного отдела Ассоциации СРО «ОСП»</w:t>
            </w:r>
          </w:p>
          <w:p w:rsidR="0083429E" w:rsidRPr="00F30265" w:rsidRDefault="0083429E" w:rsidP="00E00BA6">
            <w:pPr>
              <w:tabs>
                <w:tab w:val="left" w:pos="2640"/>
              </w:tabs>
              <w:jc w:val="both"/>
              <w:rPr>
                <w:color w:val="5B9BD5" w:themeColor="accent1"/>
              </w:rPr>
            </w:pPr>
          </w:p>
        </w:tc>
        <w:tc>
          <w:tcPr>
            <w:tcW w:w="1985" w:type="dxa"/>
          </w:tcPr>
          <w:p w:rsidR="0083429E" w:rsidRPr="00F30265" w:rsidRDefault="0083429E" w:rsidP="00575B19">
            <w:pPr>
              <w:tabs>
                <w:tab w:val="left" w:pos="4500"/>
              </w:tabs>
              <w:jc w:val="center"/>
              <w:rPr>
                <w:b/>
                <w:color w:val="000000" w:themeColor="text1"/>
              </w:rPr>
            </w:pPr>
            <w:r w:rsidRPr="00F30265">
              <w:rPr>
                <w:b/>
                <w:color w:val="000000" w:themeColor="text1"/>
              </w:rPr>
              <w:t>Личное участие</w:t>
            </w:r>
          </w:p>
        </w:tc>
      </w:tr>
      <w:tr w:rsidR="0083429E" w:rsidRPr="00F30265" w:rsidTr="002926EF">
        <w:tc>
          <w:tcPr>
            <w:tcW w:w="534" w:type="dxa"/>
          </w:tcPr>
          <w:p w:rsidR="0083429E" w:rsidRPr="00F30265" w:rsidRDefault="00F30265" w:rsidP="0023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835" w:type="dxa"/>
          </w:tcPr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proofErr w:type="spellStart"/>
            <w:r w:rsidRPr="00F30265">
              <w:rPr>
                <w:color w:val="000000" w:themeColor="text1"/>
              </w:rPr>
              <w:t>Подобед</w:t>
            </w:r>
            <w:proofErr w:type="spellEnd"/>
            <w:r w:rsidRPr="00F30265">
              <w:rPr>
                <w:color w:val="000000" w:themeColor="text1"/>
              </w:rPr>
              <w:br/>
              <w:t>Егор Анатольевич</w:t>
            </w:r>
          </w:p>
        </w:tc>
        <w:tc>
          <w:tcPr>
            <w:tcW w:w="4819" w:type="dxa"/>
          </w:tcPr>
          <w:p w:rsidR="0083429E" w:rsidRPr="00F30265" w:rsidRDefault="0083429E" w:rsidP="0083429E">
            <w:pPr>
              <w:tabs>
                <w:tab w:val="left" w:pos="2640"/>
              </w:tabs>
              <w:jc w:val="both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член Общественной палаты Смоленской области, первый заместитель председателя совета Смоленского областного отделения Общероссийской общественной организации «Всероссийское добровольное пожарное общество»</w:t>
            </w:r>
          </w:p>
        </w:tc>
        <w:tc>
          <w:tcPr>
            <w:tcW w:w="1985" w:type="dxa"/>
          </w:tcPr>
          <w:p w:rsidR="0083429E" w:rsidRPr="00F30265" w:rsidRDefault="00F30265" w:rsidP="00575B19">
            <w:pPr>
              <w:tabs>
                <w:tab w:val="left" w:pos="4500"/>
              </w:tabs>
              <w:jc w:val="center"/>
              <w:rPr>
                <w:b/>
                <w:color w:val="000000" w:themeColor="text1"/>
              </w:rPr>
            </w:pPr>
            <w:r w:rsidRPr="00F30265">
              <w:rPr>
                <w:b/>
                <w:color w:val="000000" w:themeColor="text1"/>
              </w:rPr>
              <w:t>Личное участие</w:t>
            </w:r>
            <w:bookmarkStart w:id="0" w:name="_GoBack"/>
            <w:bookmarkEnd w:id="0"/>
          </w:p>
        </w:tc>
      </w:tr>
      <w:tr w:rsidR="0083429E" w:rsidRPr="00F30265" w:rsidTr="002926EF">
        <w:tc>
          <w:tcPr>
            <w:tcW w:w="534" w:type="dxa"/>
          </w:tcPr>
          <w:p w:rsidR="0083429E" w:rsidRPr="00F30265" w:rsidRDefault="00F30265" w:rsidP="0023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2835" w:type="dxa"/>
          </w:tcPr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proofErr w:type="spellStart"/>
            <w:r w:rsidRPr="00F30265">
              <w:rPr>
                <w:color w:val="000000" w:themeColor="text1"/>
              </w:rPr>
              <w:t>Пудова</w:t>
            </w:r>
            <w:proofErr w:type="spellEnd"/>
            <w:r w:rsidRPr="00F30265">
              <w:rPr>
                <w:color w:val="000000" w:themeColor="text1"/>
              </w:rPr>
              <w:t xml:space="preserve"> </w:t>
            </w:r>
          </w:p>
          <w:p w:rsidR="0083429E" w:rsidRPr="00F30265" w:rsidRDefault="0083429E" w:rsidP="004827EA">
            <w:pPr>
              <w:pStyle w:val="ConsPlusNormal"/>
              <w:ind w:left="-108"/>
              <w:jc w:val="both"/>
              <w:rPr>
                <w:color w:val="000000" w:themeColor="text1"/>
                <w:sz w:val="24"/>
                <w:szCs w:val="24"/>
              </w:rPr>
            </w:pPr>
            <w:r w:rsidRPr="00F30265">
              <w:rPr>
                <w:color w:val="000000" w:themeColor="text1"/>
                <w:sz w:val="24"/>
                <w:szCs w:val="24"/>
              </w:rPr>
              <w:t>Маргарита Борисовна</w:t>
            </w:r>
          </w:p>
        </w:tc>
        <w:tc>
          <w:tcPr>
            <w:tcW w:w="4819" w:type="dxa"/>
          </w:tcPr>
          <w:p w:rsidR="0083429E" w:rsidRPr="00F30265" w:rsidRDefault="0083429E" w:rsidP="00AA3E8E">
            <w:pPr>
              <w:tabs>
                <w:tab w:val="left" w:pos="1125"/>
              </w:tabs>
              <w:jc w:val="both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 xml:space="preserve">председатель общественного совета, первый заместитель генерального директора </w:t>
            </w:r>
            <w:r w:rsidRPr="00F30265">
              <w:rPr>
                <w:color w:val="000000" w:themeColor="text1"/>
              </w:rPr>
              <w:br/>
              <w:t>АО «</w:t>
            </w:r>
            <w:proofErr w:type="spellStart"/>
            <w:r w:rsidRPr="00F30265">
              <w:rPr>
                <w:color w:val="000000" w:themeColor="text1"/>
              </w:rPr>
              <w:t>Спецавтохозяйство</w:t>
            </w:r>
            <w:proofErr w:type="spellEnd"/>
            <w:r w:rsidRPr="00F30265">
              <w:rPr>
                <w:color w:val="000000" w:themeColor="text1"/>
              </w:rPr>
              <w:t>»</w:t>
            </w:r>
          </w:p>
        </w:tc>
        <w:tc>
          <w:tcPr>
            <w:tcW w:w="1985" w:type="dxa"/>
          </w:tcPr>
          <w:p w:rsidR="0083429E" w:rsidRPr="00F30265" w:rsidRDefault="0083429E" w:rsidP="00575B19">
            <w:pPr>
              <w:tabs>
                <w:tab w:val="left" w:pos="4500"/>
              </w:tabs>
              <w:jc w:val="center"/>
              <w:rPr>
                <w:b/>
                <w:color w:val="000000" w:themeColor="text1"/>
              </w:rPr>
            </w:pPr>
            <w:r w:rsidRPr="00F30265">
              <w:rPr>
                <w:b/>
                <w:color w:val="000000" w:themeColor="text1"/>
              </w:rPr>
              <w:t>Личное участие</w:t>
            </w:r>
          </w:p>
        </w:tc>
      </w:tr>
      <w:tr w:rsidR="0083429E" w:rsidRPr="00F30265" w:rsidTr="0083429E">
        <w:tc>
          <w:tcPr>
            <w:tcW w:w="534" w:type="dxa"/>
          </w:tcPr>
          <w:p w:rsidR="0083429E" w:rsidRPr="00F30265" w:rsidRDefault="00F30265" w:rsidP="008342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835" w:type="dxa"/>
          </w:tcPr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proofErr w:type="spellStart"/>
            <w:r w:rsidRPr="00F30265">
              <w:rPr>
                <w:color w:val="000000" w:themeColor="text1"/>
              </w:rPr>
              <w:t>Тимошенкова</w:t>
            </w:r>
            <w:proofErr w:type="spellEnd"/>
            <w:r w:rsidRPr="00F30265">
              <w:rPr>
                <w:color w:val="000000" w:themeColor="text1"/>
              </w:rPr>
              <w:t xml:space="preserve"> </w:t>
            </w:r>
          </w:p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Лидия Алексеевна</w:t>
            </w:r>
          </w:p>
        </w:tc>
        <w:tc>
          <w:tcPr>
            <w:tcW w:w="4819" w:type="dxa"/>
          </w:tcPr>
          <w:p w:rsidR="0083429E" w:rsidRPr="00F30265" w:rsidRDefault="0083429E" w:rsidP="0083429E">
            <w:pPr>
              <w:tabs>
                <w:tab w:val="left" w:pos="4500"/>
              </w:tabs>
              <w:jc w:val="both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заместитель председателя Союза «Смоленское областное объединение организаций профсоюзов»</w:t>
            </w:r>
          </w:p>
        </w:tc>
        <w:tc>
          <w:tcPr>
            <w:tcW w:w="1985" w:type="dxa"/>
          </w:tcPr>
          <w:p w:rsidR="0083429E" w:rsidRPr="00F30265" w:rsidRDefault="0083429E" w:rsidP="0083429E">
            <w:pPr>
              <w:tabs>
                <w:tab w:val="left" w:pos="4500"/>
              </w:tabs>
              <w:jc w:val="center"/>
              <w:rPr>
                <w:b/>
                <w:color w:val="000000" w:themeColor="text1"/>
              </w:rPr>
            </w:pPr>
            <w:r w:rsidRPr="00F30265">
              <w:rPr>
                <w:b/>
                <w:color w:val="000000" w:themeColor="text1"/>
              </w:rPr>
              <w:t>Личное участие</w:t>
            </w:r>
          </w:p>
        </w:tc>
      </w:tr>
      <w:tr w:rsidR="0083429E" w:rsidRPr="00F30265" w:rsidTr="002926EF">
        <w:tc>
          <w:tcPr>
            <w:tcW w:w="534" w:type="dxa"/>
          </w:tcPr>
          <w:p w:rsidR="0083429E" w:rsidRPr="00F30265" w:rsidRDefault="00F30265" w:rsidP="002E7C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2835" w:type="dxa"/>
          </w:tcPr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 xml:space="preserve">Титов </w:t>
            </w:r>
          </w:p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Игорь Евгеньевич</w:t>
            </w:r>
          </w:p>
        </w:tc>
        <w:tc>
          <w:tcPr>
            <w:tcW w:w="4819" w:type="dxa"/>
          </w:tcPr>
          <w:p w:rsidR="0083429E" w:rsidRPr="00F30265" w:rsidRDefault="0083429E" w:rsidP="00233A68">
            <w:pPr>
              <w:tabs>
                <w:tab w:val="left" w:pos="4500"/>
              </w:tabs>
              <w:jc w:val="both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председатель комитета Смоленской областной Думы по экономическому развитию, инвестициям и предпринимательству</w:t>
            </w:r>
          </w:p>
        </w:tc>
        <w:tc>
          <w:tcPr>
            <w:tcW w:w="1985" w:type="dxa"/>
          </w:tcPr>
          <w:p w:rsidR="0083429E" w:rsidRPr="00F30265" w:rsidRDefault="0083429E" w:rsidP="00575B19">
            <w:pPr>
              <w:tabs>
                <w:tab w:val="left" w:pos="4500"/>
              </w:tabs>
              <w:jc w:val="center"/>
              <w:rPr>
                <w:b/>
                <w:color w:val="000000" w:themeColor="text1"/>
              </w:rPr>
            </w:pPr>
            <w:r w:rsidRPr="00F30265">
              <w:rPr>
                <w:b/>
                <w:color w:val="000000" w:themeColor="text1"/>
              </w:rPr>
              <w:t>Личное участие</w:t>
            </w:r>
          </w:p>
        </w:tc>
      </w:tr>
      <w:tr w:rsidR="0083429E" w:rsidRPr="00F30265" w:rsidTr="002926EF">
        <w:tc>
          <w:tcPr>
            <w:tcW w:w="534" w:type="dxa"/>
          </w:tcPr>
          <w:p w:rsidR="0083429E" w:rsidRPr="00F30265" w:rsidRDefault="00F30265" w:rsidP="003D30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835" w:type="dxa"/>
          </w:tcPr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proofErr w:type="spellStart"/>
            <w:r w:rsidRPr="00F30265">
              <w:rPr>
                <w:color w:val="000000" w:themeColor="text1"/>
              </w:rPr>
              <w:t>Фомченкова</w:t>
            </w:r>
            <w:proofErr w:type="spellEnd"/>
            <w:r w:rsidRPr="00F30265">
              <w:rPr>
                <w:color w:val="000000" w:themeColor="text1"/>
              </w:rPr>
              <w:t xml:space="preserve"> </w:t>
            </w:r>
          </w:p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Татьяна Петровна</w:t>
            </w:r>
          </w:p>
          <w:p w:rsidR="0083429E" w:rsidRPr="00F30265" w:rsidRDefault="0083429E" w:rsidP="004827EA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83429E" w:rsidRPr="00F30265" w:rsidRDefault="0083429E" w:rsidP="00DD3DFC">
            <w:pPr>
              <w:tabs>
                <w:tab w:val="left" w:pos="4428"/>
              </w:tabs>
              <w:jc w:val="both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 xml:space="preserve">заместитель председателя Общественного совета, заместитель генерального </w:t>
            </w:r>
            <w:r w:rsidRPr="00F30265">
              <w:rPr>
                <w:color w:val="000000" w:themeColor="text1"/>
              </w:rPr>
              <w:br/>
              <w:t>директора по развитию ООО «</w:t>
            </w:r>
            <w:proofErr w:type="spellStart"/>
            <w:r w:rsidRPr="00F30265">
              <w:rPr>
                <w:color w:val="000000" w:themeColor="text1"/>
              </w:rPr>
              <w:t>Смоленскрегионтеплоэнерго</w:t>
            </w:r>
            <w:proofErr w:type="spellEnd"/>
            <w:r w:rsidRPr="00F30265">
              <w:rPr>
                <w:color w:val="000000" w:themeColor="text1"/>
              </w:rPr>
              <w:t xml:space="preserve">» </w:t>
            </w:r>
          </w:p>
        </w:tc>
        <w:tc>
          <w:tcPr>
            <w:tcW w:w="1985" w:type="dxa"/>
          </w:tcPr>
          <w:p w:rsidR="0083429E" w:rsidRPr="00F30265" w:rsidRDefault="0083429E" w:rsidP="00575B19">
            <w:pPr>
              <w:tabs>
                <w:tab w:val="left" w:pos="4500"/>
              </w:tabs>
              <w:jc w:val="center"/>
              <w:rPr>
                <w:b/>
                <w:color w:val="000000" w:themeColor="text1"/>
              </w:rPr>
            </w:pPr>
            <w:r w:rsidRPr="00F30265">
              <w:rPr>
                <w:b/>
                <w:color w:val="000000" w:themeColor="text1"/>
              </w:rPr>
              <w:t>Личное участие</w:t>
            </w:r>
          </w:p>
        </w:tc>
      </w:tr>
      <w:tr w:rsidR="006C18B7" w:rsidRPr="00F30265" w:rsidTr="002926EF">
        <w:tc>
          <w:tcPr>
            <w:tcW w:w="534" w:type="dxa"/>
          </w:tcPr>
          <w:p w:rsidR="006C18B7" w:rsidRPr="00F30265" w:rsidRDefault="00F30265" w:rsidP="003D30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2835" w:type="dxa"/>
          </w:tcPr>
          <w:p w:rsidR="006C18B7" w:rsidRPr="00F30265" w:rsidRDefault="002959F4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Широков</w:t>
            </w:r>
          </w:p>
          <w:p w:rsidR="002959F4" w:rsidRPr="00F30265" w:rsidRDefault="002959F4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Олег Анатольевич</w:t>
            </w:r>
          </w:p>
        </w:tc>
        <w:tc>
          <w:tcPr>
            <w:tcW w:w="4819" w:type="dxa"/>
          </w:tcPr>
          <w:p w:rsidR="006C18B7" w:rsidRPr="00F30265" w:rsidRDefault="002959F4" w:rsidP="002959F4">
            <w:pPr>
              <w:jc w:val="both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заместитель директора по инвестиционной деятельности ПАО «</w:t>
            </w:r>
            <w:proofErr w:type="spellStart"/>
            <w:r w:rsidRPr="00F30265">
              <w:rPr>
                <w:color w:val="000000" w:themeColor="text1"/>
              </w:rPr>
              <w:t>Россети</w:t>
            </w:r>
            <w:proofErr w:type="spellEnd"/>
            <w:r w:rsidRPr="00F30265">
              <w:rPr>
                <w:color w:val="000000" w:themeColor="text1"/>
              </w:rPr>
              <w:t xml:space="preserve"> Центр» - «Смоленскэнерго»</w:t>
            </w:r>
          </w:p>
        </w:tc>
        <w:tc>
          <w:tcPr>
            <w:tcW w:w="1985" w:type="dxa"/>
          </w:tcPr>
          <w:p w:rsidR="006C18B7" w:rsidRPr="00F30265" w:rsidRDefault="006C18B7" w:rsidP="00575B19">
            <w:pPr>
              <w:tabs>
                <w:tab w:val="left" w:pos="4500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83429E" w:rsidRPr="00F30265" w:rsidTr="002926EF">
        <w:tc>
          <w:tcPr>
            <w:tcW w:w="534" w:type="dxa"/>
          </w:tcPr>
          <w:p w:rsidR="0083429E" w:rsidRPr="00F30265" w:rsidRDefault="00F30265" w:rsidP="00F10B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2835" w:type="dxa"/>
          </w:tcPr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Шумейко</w:t>
            </w:r>
          </w:p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Николай Николаевич</w:t>
            </w:r>
          </w:p>
        </w:tc>
        <w:tc>
          <w:tcPr>
            <w:tcW w:w="4819" w:type="dxa"/>
          </w:tcPr>
          <w:p w:rsidR="0083429E" w:rsidRPr="00F30265" w:rsidRDefault="0083429E" w:rsidP="00BB1CA9">
            <w:pPr>
              <w:tabs>
                <w:tab w:val="left" w:pos="4500"/>
              </w:tabs>
              <w:jc w:val="both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заместитель председателя Межотраслевого совета, председатель Смоленского регионального отделения Общероссийской общественной организации «Деловая Россия»</w:t>
            </w:r>
          </w:p>
        </w:tc>
        <w:tc>
          <w:tcPr>
            <w:tcW w:w="1985" w:type="dxa"/>
          </w:tcPr>
          <w:p w:rsidR="0083429E" w:rsidRPr="00F30265" w:rsidRDefault="0083429E" w:rsidP="00575B19">
            <w:pPr>
              <w:tabs>
                <w:tab w:val="left" w:pos="4500"/>
              </w:tabs>
              <w:jc w:val="center"/>
              <w:rPr>
                <w:b/>
                <w:color w:val="000000" w:themeColor="text1"/>
              </w:rPr>
            </w:pPr>
            <w:r w:rsidRPr="00F30265">
              <w:rPr>
                <w:b/>
                <w:color w:val="000000" w:themeColor="text1"/>
              </w:rPr>
              <w:t>Личное участие</w:t>
            </w:r>
          </w:p>
        </w:tc>
      </w:tr>
      <w:tr w:rsidR="0083429E" w:rsidRPr="00F30265" w:rsidTr="002926EF">
        <w:tc>
          <w:tcPr>
            <w:tcW w:w="534" w:type="dxa"/>
          </w:tcPr>
          <w:p w:rsidR="0083429E" w:rsidRPr="00F30265" w:rsidRDefault="00F30265" w:rsidP="00F10B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2835" w:type="dxa"/>
          </w:tcPr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proofErr w:type="spellStart"/>
            <w:r w:rsidRPr="00F30265">
              <w:rPr>
                <w:color w:val="000000" w:themeColor="text1"/>
              </w:rPr>
              <w:t>Эсальнек</w:t>
            </w:r>
            <w:proofErr w:type="spellEnd"/>
            <w:r w:rsidRPr="00F30265">
              <w:rPr>
                <w:color w:val="000000" w:themeColor="text1"/>
              </w:rPr>
              <w:t xml:space="preserve"> </w:t>
            </w:r>
          </w:p>
          <w:p w:rsidR="0083429E" w:rsidRPr="00F30265" w:rsidRDefault="0083429E" w:rsidP="004827EA">
            <w:pPr>
              <w:tabs>
                <w:tab w:val="left" w:pos="4500"/>
              </w:tabs>
              <w:ind w:left="-108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Сергей Евгеньевич</w:t>
            </w:r>
          </w:p>
        </w:tc>
        <w:tc>
          <w:tcPr>
            <w:tcW w:w="4819" w:type="dxa"/>
          </w:tcPr>
          <w:p w:rsidR="0083429E" w:rsidRPr="00F30265" w:rsidRDefault="0083429E" w:rsidP="00B31538">
            <w:pPr>
              <w:tabs>
                <w:tab w:val="left" w:pos="4500"/>
              </w:tabs>
              <w:jc w:val="both"/>
              <w:rPr>
                <w:color w:val="000000" w:themeColor="text1"/>
              </w:rPr>
            </w:pPr>
            <w:r w:rsidRPr="00F30265">
              <w:rPr>
                <w:color w:val="000000" w:themeColor="text1"/>
              </w:rPr>
              <w:t>член комитета Смоленской областной Думы по законности и правопорядку</w:t>
            </w:r>
          </w:p>
          <w:p w:rsidR="004827EA" w:rsidRPr="00F30265" w:rsidRDefault="004827EA" w:rsidP="00B31538">
            <w:pPr>
              <w:tabs>
                <w:tab w:val="left" w:pos="450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83429E" w:rsidRPr="00F30265" w:rsidRDefault="0083429E" w:rsidP="00FA747B">
            <w:pPr>
              <w:tabs>
                <w:tab w:val="left" w:pos="4500"/>
              </w:tabs>
              <w:jc w:val="center"/>
              <w:rPr>
                <w:b/>
                <w:color w:val="000000" w:themeColor="text1"/>
              </w:rPr>
            </w:pPr>
            <w:r w:rsidRPr="00F30265">
              <w:rPr>
                <w:b/>
                <w:color w:val="000000" w:themeColor="text1"/>
              </w:rPr>
              <w:t>Личное участие</w:t>
            </w:r>
          </w:p>
        </w:tc>
      </w:tr>
      <w:tr w:rsidR="0083429E" w:rsidRPr="001D01F3" w:rsidTr="002926EF">
        <w:tc>
          <w:tcPr>
            <w:tcW w:w="534" w:type="dxa"/>
          </w:tcPr>
          <w:p w:rsidR="0083429E" w:rsidRPr="00F30265" w:rsidRDefault="00F30265" w:rsidP="0023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2835" w:type="dxa"/>
          </w:tcPr>
          <w:p w:rsidR="0083429E" w:rsidRPr="00F30265" w:rsidRDefault="0083429E" w:rsidP="004827EA">
            <w:pPr>
              <w:pStyle w:val="ConsPlusNormal"/>
              <w:ind w:left="-108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30265">
              <w:rPr>
                <w:color w:val="000000" w:themeColor="text1"/>
                <w:sz w:val="24"/>
                <w:szCs w:val="24"/>
              </w:rPr>
              <w:t>Юрицын</w:t>
            </w:r>
            <w:proofErr w:type="spellEnd"/>
            <w:r w:rsidRPr="00F30265">
              <w:rPr>
                <w:color w:val="000000" w:themeColor="text1"/>
                <w:sz w:val="24"/>
                <w:szCs w:val="24"/>
              </w:rPr>
              <w:br/>
              <w:t>Роман Владимирович</w:t>
            </w:r>
          </w:p>
        </w:tc>
        <w:tc>
          <w:tcPr>
            <w:tcW w:w="4819" w:type="dxa"/>
          </w:tcPr>
          <w:p w:rsidR="0083429E" w:rsidRPr="00F30265" w:rsidRDefault="0083429E" w:rsidP="005A54B7">
            <w:pPr>
              <w:tabs>
                <w:tab w:val="left" w:pos="2640"/>
              </w:tabs>
              <w:jc w:val="both"/>
              <w:rPr>
                <w:color w:val="000000" w:themeColor="text1"/>
              </w:rPr>
            </w:pPr>
            <w:proofErr w:type="gramStart"/>
            <w:r w:rsidRPr="00F30265">
              <w:rPr>
                <w:color w:val="000000" w:themeColor="text1"/>
              </w:rPr>
              <w:t>исполняющий</w:t>
            </w:r>
            <w:proofErr w:type="gramEnd"/>
            <w:r w:rsidRPr="00F30265">
              <w:rPr>
                <w:color w:val="000000" w:themeColor="text1"/>
              </w:rPr>
              <w:t xml:space="preserve"> полномочия Уполномоченного по защите прав предпринимателей в Смоленской области</w:t>
            </w:r>
          </w:p>
        </w:tc>
        <w:tc>
          <w:tcPr>
            <w:tcW w:w="1985" w:type="dxa"/>
          </w:tcPr>
          <w:p w:rsidR="0083429E" w:rsidRPr="004F3017" w:rsidRDefault="0083429E" w:rsidP="005A54B7">
            <w:pPr>
              <w:tabs>
                <w:tab w:val="left" w:pos="4500"/>
              </w:tabs>
              <w:jc w:val="center"/>
              <w:rPr>
                <w:b/>
                <w:color w:val="000000" w:themeColor="text1"/>
              </w:rPr>
            </w:pPr>
            <w:r w:rsidRPr="00F30265">
              <w:rPr>
                <w:b/>
                <w:color w:val="000000" w:themeColor="text1"/>
              </w:rPr>
              <w:t>Личное участие</w:t>
            </w:r>
          </w:p>
        </w:tc>
      </w:tr>
    </w:tbl>
    <w:p w:rsidR="00704849" w:rsidRDefault="00704849" w:rsidP="00673D4F">
      <w:pPr>
        <w:rPr>
          <w:sz w:val="20"/>
          <w:szCs w:val="20"/>
        </w:rPr>
      </w:pPr>
    </w:p>
    <w:sectPr w:rsidR="00704849" w:rsidSect="004A7862">
      <w:pgSz w:w="11906" w:h="16838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65" w:rsidRDefault="00F30265">
      <w:r>
        <w:separator/>
      </w:r>
    </w:p>
  </w:endnote>
  <w:endnote w:type="continuationSeparator" w:id="0">
    <w:p w:rsidR="00F30265" w:rsidRDefault="00F3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65" w:rsidRDefault="00F30265">
      <w:r>
        <w:separator/>
      </w:r>
    </w:p>
  </w:footnote>
  <w:footnote w:type="continuationSeparator" w:id="0">
    <w:p w:rsidR="00F30265" w:rsidRDefault="00F3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25D9E"/>
    <w:multiLevelType w:val="hybridMultilevel"/>
    <w:tmpl w:val="A13E6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1FF2476"/>
    <w:multiLevelType w:val="hybridMultilevel"/>
    <w:tmpl w:val="16B2EA36"/>
    <w:lvl w:ilvl="0" w:tplc="BF12A24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E7"/>
    <w:rsid w:val="00010BE9"/>
    <w:rsid w:val="00011449"/>
    <w:rsid w:val="0001174A"/>
    <w:rsid w:val="00011D6A"/>
    <w:rsid w:val="00013197"/>
    <w:rsid w:val="000223F4"/>
    <w:rsid w:val="0002389A"/>
    <w:rsid w:val="00026AC0"/>
    <w:rsid w:val="00035F44"/>
    <w:rsid w:val="000360A3"/>
    <w:rsid w:val="000427C6"/>
    <w:rsid w:val="00050343"/>
    <w:rsid w:val="0006152F"/>
    <w:rsid w:val="00062EA0"/>
    <w:rsid w:val="00065992"/>
    <w:rsid w:val="00065C02"/>
    <w:rsid w:val="00066613"/>
    <w:rsid w:val="00073100"/>
    <w:rsid w:val="00082493"/>
    <w:rsid w:val="00084955"/>
    <w:rsid w:val="000A7ACD"/>
    <w:rsid w:val="000C7AFD"/>
    <w:rsid w:val="000D73B5"/>
    <w:rsid w:val="000E486F"/>
    <w:rsid w:val="000F0D8D"/>
    <w:rsid w:val="000F3DEC"/>
    <w:rsid w:val="00102645"/>
    <w:rsid w:val="001027D9"/>
    <w:rsid w:val="00113851"/>
    <w:rsid w:val="0011415A"/>
    <w:rsid w:val="00114E62"/>
    <w:rsid w:val="00115FF3"/>
    <w:rsid w:val="00121BBD"/>
    <w:rsid w:val="0012557A"/>
    <w:rsid w:val="00134FBE"/>
    <w:rsid w:val="0015205F"/>
    <w:rsid w:val="00180FAD"/>
    <w:rsid w:val="00181D9B"/>
    <w:rsid w:val="00193B84"/>
    <w:rsid w:val="001A5475"/>
    <w:rsid w:val="001B0613"/>
    <w:rsid w:val="001C056C"/>
    <w:rsid w:val="001C0872"/>
    <w:rsid w:val="001C39B5"/>
    <w:rsid w:val="001C6E51"/>
    <w:rsid w:val="001D01F3"/>
    <w:rsid w:val="001D2DA6"/>
    <w:rsid w:val="001D4172"/>
    <w:rsid w:val="001D7CC2"/>
    <w:rsid w:val="001F68AE"/>
    <w:rsid w:val="001F7807"/>
    <w:rsid w:val="00200616"/>
    <w:rsid w:val="002006B6"/>
    <w:rsid w:val="00201259"/>
    <w:rsid w:val="00203A9F"/>
    <w:rsid w:val="0020689E"/>
    <w:rsid w:val="00206B7B"/>
    <w:rsid w:val="00210967"/>
    <w:rsid w:val="00233A68"/>
    <w:rsid w:val="0023577F"/>
    <w:rsid w:val="00243F4E"/>
    <w:rsid w:val="00252DAE"/>
    <w:rsid w:val="00261CCE"/>
    <w:rsid w:val="00263260"/>
    <w:rsid w:val="002735B3"/>
    <w:rsid w:val="00276287"/>
    <w:rsid w:val="00276C50"/>
    <w:rsid w:val="002817A4"/>
    <w:rsid w:val="00284C6C"/>
    <w:rsid w:val="002926EF"/>
    <w:rsid w:val="002959F4"/>
    <w:rsid w:val="00297C05"/>
    <w:rsid w:val="002A7621"/>
    <w:rsid w:val="002B2898"/>
    <w:rsid w:val="002C2833"/>
    <w:rsid w:val="002C39D9"/>
    <w:rsid w:val="002C7C61"/>
    <w:rsid w:val="002D19D1"/>
    <w:rsid w:val="002D1AFB"/>
    <w:rsid w:val="002D3F11"/>
    <w:rsid w:val="002E7C34"/>
    <w:rsid w:val="002F142B"/>
    <w:rsid w:val="002F3499"/>
    <w:rsid w:val="002F7D64"/>
    <w:rsid w:val="00311A01"/>
    <w:rsid w:val="0031557F"/>
    <w:rsid w:val="0032038F"/>
    <w:rsid w:val="003268D5"/>
    <w:rsid w:val="003374F8"/>
    <w:rsid w:val="00342E1E"/>
    <w:rsid w:val="00345DEE"/>
    <w:rsid w:val="003658D8"/>
    <w:rsid w:val="0037074D"/>
    <w:rsid w:val="0037280C"/>
    <w:rsid w:val="0037692D"/>
    <w:rsid w:val="00382A6F"/>
    <w:rsid w:val="00382DC1"/>
    <w:rsid w:val="00386DFD"/>
    <w:rsid w:val="00387C45"/>
    <w:rsid w:val="003937B2"/>
    <w:rsid w:val="003B1D05"/>
    <w:rsid w:val="003B6548"/>
    <w:rsid w:val="003D3040"/>
    <w:rsid w:val="003D762C"/>
    <w:rsid w:val="003E0EBF"/>
    <w:rsid w:val="003E28DA"/>
    <w:rsid w:val="003E4197"/>
    <w:rsid w:val="0043071A"/>
    <w:rsid w:val="00432E1D"/>
    <w:rsid w:val="00447EB0"/>
    <w:rsid w:val="0045172E"/>
    <w:rsid w:val="00461D8A"/>
    <w:rsid w:val="00462974"/>
    <w:rsid w:val="004827EA"/>
    <w:rsid w:val="00482974"/>
    <w:rsid w:val="00492259"/>
    <w:rsid w:val="00494DBD"/>
    <w:rsid w:val="00495B84"/>
    <w:rsid w:val="00496ADE"/>
    <w:rsid w:val="004A7862"/>
    <w:rsid w:val="004C285A"/>
    <w:rsid w:val="004C448E"/>
    <w:rsid w:val="004C558D"/>
    <w:rsid w:val="004F3017"/>
    <w:rsid w:val="004F539A"/>
    <w:rsid w:val="005102F6"/>
    <w:rsid w:val="00515F31"/>
    <w:rsid w:val="00517D67"/>
    <w:rsid w:val="00523BC1"/>
    <w:rsid w:val="00524257"/>
    <w:rsid w:val="005266ED"/>
    <w:rsid w:val="00531B3A"/>
    <w:rsid w:val="00534D1C"/>
    <w:rsid w:val="00537A87"/>
    <w:rsid w:val="00540C0D"/>
    <w:rsid w:val="005446FF"/>
    <w:rsid w:val="00544B4C"/>
    <w:rsid w:val="00545F77"/>
    <w:rsid w:val="00547E35"/>
    <w:rsid w:val="00553E8F"/>
    <w:rsid w:val="00554E59"/>
    <w:rsid w:val="00560409"/>
    <w:rsid w:val="00570CF7"/>
    <w:rsid w:val="005730FB"/>
    <w:rsid w:val="00575B19"/>
    <w:rsid w:val="00576203"/>
    <w:rsid w:val="0058064F"/>
    <w:rsid w:val="00582518"/>
    <w:rsid w:val="00583684"/>
    <w:rsid w:val="00597BB5"/>
    <w:rsid w:val="005A54B7"/>
    <w:rsid w:val="005A597F"/>
    <w:rsid w:val="005B6766"/>
    <w:rsid w:val="005C42DF"/>
    <w:rsid w:val="005E1C4D"/>
    <w:rsid w:val="00602C89"/>
    <w:rsid w:val="00603214"/>
    <w:rsid w:val="00607793"/>
    <w:rsid w:val="006116B6"/>
    <w:rsid w:val="006146FD"/>
    <w:rsid w:val="00616639"/>
    <w:rsid w:val="006171B2"/>
    <w:rsid w:val="0062157A"/>
    <w:rsid w:val="00623FC5"/>
    <w:rsid w:val="00641A28"/>
    <w:rsid w:val="00644ADC"/>
    <w:rsid w:val="006506C4"/>
    <w:rsid w:val="00653D68"/>
    <w:rsid w:val="00657CB8"/>
    <w:rsid w:val="00663B52"/>
    <w:rsid w:val="00663F46"/>
    <w:rsid w:val="00672EB8"/>
    <w:rsid w:val="00673D4F"/>
    <w:rsid w:val="006813EE"/>
    <w:rsid w:val="00683AF3"/>
    <w:rsid w:val="00686DE7"/>
    <w:rsid w:val="00694B1A"/>
    <w:rsid w:val="006A1467"/>
    <w:rsid w:val="006A6D8D"/>
    <w:rsid w:val="006A6FEE"/>
    <w:rsid w:val="006B181C"/>
    <w:rsid w:val="006C18B7"/>
    <w:rsid w:val="006C7382"/>
    <w:rsid w:val="006D0F13"/>
    <w:rsid w:val="006E2FC5"/>
    <w:rsid w:val="006E3F9F"/>
    <w:rsid w:val="006E50D1"/>
    <w:rsid w:val="006F139F"/>
    <w:rsid w:val="00704849"/>
    <w:rsid w:val="0071325E"/>
    <w:rsid w:val="00732CEE"/>
    <w:rsid w:val="00736C2A"/>
    <w:rsid w:val="00741C4A"/>
    <w:rsid w:val="00755A72"/>
    <w:rsid w:val="007619D4"/>
    <w:rsid w:val="0077284F"/>
    <w:rsid w:val="00780728"/>
    <w:rsid w:val="007872EB"/>
    <w:rsid w:val="00794463"/>
    <w:rsid w:val="007A392D"/>
    <w:rsid w:val="007A49D9"/>
    <w:rsid w:val="007A7675"/>
    <w:rsid w:val="007C1DE7"/>
    <w:rsid w:val="007C2023"/>
    <w:rsid w:val="007C3353"/>
    <w:rsid w:val="007C33F2"/>
    <w:rsid w:val="007E04CF"/>
    <w:rsid w:val="007E4607"/>
    <w:rsid w:val="007E5D03"/>
    <w:rsid w:val="007F4141"/>
    <w:rsid w:val="007F5B82"/>
    <w:rsid w:val="007F6AA6"/>
    <w:rsid w:val="00802B83"/>
    <w:rsid w:val="00805112"/>
    <w:rsid w:val="00806C86"/>
    <w:rsid w:val="008104DC"/>
    <w:rsid w:val="00813CAE"/>
    <w:rsid w:val="0081473B"/>
    <w:rsid w:val="0082558C"/>
    <w:rsid w:val="00827D2A"/>
    <w:rsid w:val="0083429E"/>
    <w:rsid w:val="0085016A"/>
    <w:rsid w:val="00852F15"/>
    <w:rsid w:val="008572AE"/>
    <w:rsid w:val="008666EB"/>
    <w:rsid w:val="008724D2"/>
    <w:rsid w:val="008765CE"/>
    <w:rsid w:val="00891B97"/>
    <w:rsid w:val="00891EC8"/>
    <w:rsid w:val="00895BEA"/>
    <w:rsid w:val="008A0763"/>
    <w:rsid w:val="008B380D"/>
    <w:rsid w:val="008B79B1"/>
    <w:rsid w:val="008E0999"/>
    <w:rsid w:val="0091504A"/>
    <w:rsid w:val="009174D4"/>
    <w:rsid w:val="009206CB"/>
    <w:rsid w:val="009244E7"/>
    <w:rsid w:val="0093137E"/>
    <w:rsid w:val="00941E00"/>
    <w:rsid w:val="0095274A"/>
    <w:rsid w:val="009720D2"/>
    <w:rsid w:val="00975163"/>
    <w:rsid w:val="00981E90"/>
    <w:rsid w:val="00985FD6"/>
    <w:rsid w:val="00993CD4"/>
    <w:rsid w:val="00996238"/>
    <w:rsid w:val="009A0913"/>
    <w:rsid w:val="009A0F56"/>
    <w:rsid w:val="009B4D09"/>
    <w:rsid w:val="009D1332"/>
    <w:rsid w:val="009D39ED"/>
    <w:rsid w:val="009F18DF"/>
    <w:rsid w:val="009F2CC5"/>
    <w:rsid w:val="00A0054F"/>
    <w:rsid w:val="00A03682"/>
    <w:rsid w:val="00A03A50"/>
    <w:rsid w:val="00A05E13"/>
    <w:rsid w:val="00A10575"/>
    <w:rsid w:val="00A10D81"/>
    <w:rsid w:val="00A17FC9"/>
    <w:rsid w:val="00A2465B"/>
    <w:rsid w:val="00A446A1"/>
    <w:rsid w:val="00A46140"/>
    <w:rsid w:val="00A46927"/>
    <w:rsid w:val="00A654C1"/>
    <w:rsid w:val="00A66D12"/>
    <w:rsid w:val="00A776F0"/>
    <w:rsid w:val="00A86DEF"/>
    <w:rsid w:val="00A91614"/>
    <w:rsid w:val="00A91B89"/>
    <w:rsid w:val="00A94513"/>
    <w:rsid w:val="00A96735"/>
    <w:rsid w:val="00AA38A3"/>
    <w:rsid w:val="00AA3E8E"/>
    <w:rsid w:val="00AB0CC7"/>
    <w:rsid w:val="00AC1FCA"/>
    <w:rsid w:val="00AC3536"/>
    <w:rsid w:val="00AD3BE2"/>
    <w:rsid w:val="00AD468A"/>
    <w:rsid w:val="00AE34FA"/>
    <w:rsid w:val="00AE5297"/>
    <w:rsid w:val="00AF4231"/>
    <w:rsid w:val="00B0599B"/>
    <w:rsid w:val="00B11492"/>
    <w:rsid w:val="00B1708E"/>
    <w:rsid w:val="00B21820"/>
    <w:rsid w:val="00B27F06"/>
    <w:rsid w:val="00B31538"/>
    <w:rsid w:val="00B50030"/>
    <w:rsid w:val="00B504C1"/>
    <w:rsid w:val="00B527D3"/>
    <w:rsid w:val="00B657E0"/>
    <w:rsid w:val="00B66DF3"/>
    <w:rsid w:val="00B6750F"/>
    <w:rsid w:val="00B77408"/>
    <w:rsid w:val="00B801E3"/>
    <w:rsid w:val="00B8025D"/>
    <w:rsid w:val="00B8107C"/>
    <w:rsid w:val="00B822DA"/>
    <w:rsid w:val="00B956DD"/>
    <w:rsid w:val="00B9724A"/>
    <w:rsid w:val="00BA15D9"/>
    <w:rsid w:val="00BA220A"/>
    <w:rsid w:val="00BB1CA9"/>
    <w:rsid w:val="00BB2A7E"/>
    <w:rsid w:val="00BB6746"/>
    <w:rsid w:val="00BC0EA9"/>
    <w:rsid w:val="00BC5A1F"/>
    <w:rsid w:val="00BE0701"/>
    <w:rsid w:val="00BE09A1"/>
    <w:rsid w:val="00BE0AFE"/>
    <w:rsid w:val="00BF0AD4"/>
    <w:rsid w:val="00BF42F0"/>
    <w:rsid w:val="00C01B53"/>
    <w:rsid w:val="00C05B68"/>
    <w:rsid w:val="00C1109F"/>
    <w:rsid w:val="00C1309F"/>
    <w:rsid w:val="00C362C2"/>
    <w:rsid w:val="00C53060"/>
    <w:rsid w:val="00C556D0"/>
    <w:rsid w:val="00C760DF"/>
    <w:rsid w:val="00C770EE"/>
    <w:rsid w:val="00C8178A"/>
    <w:rsid w:val="00C83545"/>
    <w:rsid w:val="00C83AD0"/>
    <w:rsid w:val="00C908CB"/>
    <w:rsid w:val="00CA226E"/>
    <w:rsid w:val="00CA4B8B"/>
    <w:rsid w:val="00CC4BB6"/>
    <w:rsid w:val="00CD4D1A"/>
    <w:rsid w:val="00CE25D1"/>
    <w:rsid w:val="00CE7B1E"/>
    <w:rsid w:val="00CF3166"/>
    <w:rsid w:val="00D12E57"/>
    <w:rsid w:val="00D2116E"/>
    <w:rsid w:val="00D26927"/>
    <w:rsid w:val="00D30641"/>
    <w:rsid w:val="00D357EF"/>
    <w:rsid w:val="00D56EFE"/>
    <w:rsid w:val="00D666C4"/>
    <w:rsid w:val="00D738E2"/>
    <w:rsid w:val="00D83CC7"/>
    <w:rsid w:val="00D84503"/>
    <w:rsid w:val="00D84CEC"/>
    <w:rsid w:val="00D84D20"/>
    <w:rsid w:val="00D96283"/>
    <w:rsid w:val="00DA27F1"/>
    <w:rsid w:val="00DC4874"/>
    <w:rsid w:val="00DD3DFC"/>
    <w:rsid w:val="00DD4B21"/>
    <w:rsid w:val="00DD6F08"/>
    <w:rsid w:val="00DF0444"/>
    <w:rsid w:val="00DF2C60"/>
    <w:rsid w:val="00DF584D"/>
    <w:rsid w:val="00DF7AA1"/>
    <w:rsid w:val="00DF7B83"/>
    <w:rsid w:val="00E00BA6"/>
    <w:rsid w:val="00E06A68"/>
    <w:rsid w:val="00E2367C"/>
    <w:rsid w:val="00E27CB1"/>
    <w:rsid w:val="00E31641"/>
    <w:rsid w:val="00E57D82"/>
    <w:rsid w:val="00E60DB2"/>
    <w:rsid w:val="00E61588"/>
    <w:rsid w:val="00E6365A"/>
    <w:rsid w:val="00E720F0"/>
    <w:rsid w:val="00E73F08"/>
    <w:rsid w:val="00E76804"/>
    <w:rsid w:val="00E8791B"/>
    <w:rsid w:val="00E95F1C"/>
    <w:rsid w:val="00E976C4"/>
    <w:rsid w:val="00EA0104"/>
    <w:rsid w:val="00EA3FF8"/>
    <w:rsid w:val="00EB7F5B"/>
    <w:rsid w:val="00EC2804"/>
    <w:rsid w:val="00EE2732"/>
    <w:rsid w:val="00EF2776"/>
    <w:rsid w:val="00EF38AB"/>
    <w:rsid w:val="00F00721"/>
    <w:rsid w:val="00F06990"/>
    <w:rsid w:val="00F10B52"/>
    <w:rsid w:val="00F16EAB"/>
    <w:rsid w:val="00F2460C"/>
    <w:rsid w:val="00F30265"/>
    <w:rsid w:val="00F30684"/>
    <w:rsid w:val="00F42147"/>
    <w:rsid w:val="00F46A95"/>
    <w:rsid w:val="00F5220D"/>
    <w:rsid w:val="00F67698"/>
    <w:rsid w:val="00F76675"/>
    <w:rsid w:val="00F861F6"/>
    <w:rsid w:val="00F90E95"/>
    <w:rsid w:val="00F93E2C"/>
    <w:rsid w:val="00FA0AC9"/>
    <w:rsid w:val="00FA1598"/>
    <w:rsid w:val="00FA46EB"/>
    <w:rsid w:val="00FA747B"/>
    <w:rsid w:val="00FC2580"/>
    <w:rsid w:val="00FC503B"/>
    <w:rsid w:val="00FD0096"/>
    <w:rsid w:val="00FE340A"/>
    <w:rsid w:val="00FE6CB6"/>
    <w:rsid w:val="00FF731D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E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6152F"/>
    <w:pPr>
      <w:keepNext/>
      <w:ind w:right="174"/>
      <w:jc w:val="center"/>
      <w:outlineLvl w:val="1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1DE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1C056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C056C"/>
    <w:pPr>
      <w:tabs>
        <w:tab w:val="center" w:pos="4677"/>
        <w:tab w:val="right" w:pos="9355"/>
      </w:tabs>
    </w:pPr>
  </w:style>
  <w:style w:type="character" w:styleId="a7">
    <w:name w:val="Strong"/>
    <w:uiPriority w:val="22"/>
    <w:qFormat/>
    <w:rsid w:val="00805112"/>
    <w:rPr>
      <w:b/>
      <w:bCs/>
    </w:rPr>
  </w:style>
  <w:style w:type="character" w:styleId="a8">
    <w:name w:val="Hyperlink"/>
    <w:rsid w:val="00DD4B2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C7A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06152F"/>
    <w:rPr>
      <w:sz w:val="24"/>
      <w:lang w:val="x-none" w:eastAsia="x-none"/>
    </w:rPr>
  </w:style>
  <w:style w:type="paragraph" w:customStyle="1" w:styleId="ConsPlusNormal">
    <w:name w:val="ConsPlusNormal"/>
    <w:rsid w:val="00704849"/>
    <w:pPr>
      <w:widowControl w:val="0"/>
      <w:autoSpaceDE w:val="0"/>
      <w:autoSpaceDN w:val="0"/>
    </w:pPr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544B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E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6152F"/>
    <w:pPr>
      <w:keepNext/>
      <w:ind w:right="174"/>
      <w:jc w:val="center"/>
      <w:outlineLvl w:val="1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1DE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1C056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C056C"/>
    <w:pPr>
      <w:tabs>
        <w:tab w:val="center" w:pos="4677"/>
        <w:tab w:val="right" w:pos="9355"/>
      </w:tabs>
    </w:pPr>
  </w:style>
  <w:style w:type="character" w:styleId="a7">
    <w:name w:val="Strong"/>
    <w:uiPriority w:val="22"/>
    <w:qFormat/>
    <w:rsid w:val="00805112"/>
    <w:rPr>
      <w:b/>
      <w:bCs/>
    </w:rPr>
  </w:style>
  <w:style w:type="character" w:styleId="a8">
    <w:name w:val="Hyperlink"/>
    <w:rsid w:val="00DD4B2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C7A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06152F"/>
    <w:rPr>
      <w:sz w:val="24"/>
      <w:lang w:val="x-none" w:eastAsia="x-none"/>
    </w:rPr>
  </w:style>
  <w:style w:type="paragraph" w:customStyle="1" w:styleId="ConsPlusNormal">
    <w:name w:val="ConsPlusNormal"/>
    <w:rsid w:val="00704849"/>
    <w:pPr>
      <w:widowControl w:val="0"/>
      <w:autoSpaceDE w:val="0"/>
      <w:autoSpaceDN w:val="0"/>
    </w:pPr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544B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orelectro@mail.ru%20%20&#1054;&#1090;&#1087;&#1088;&#1072;&#1074;&#1083;&#1103;&#1090;&#1100;%20&#1058;&#1054;&#1051;&#1068;&#1050;&#1054;%20&#1089;%20&#1086;&#1092;&#1080;&#1094;%20&#1101;&#1083;.&#1072;&#1076;&#1088;&#1077;&#1089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AAB2-1967-4A02-BBAA-60B358CC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380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Вакина Ольга Николаевна</cp:lastModifiedBy>
  <cp:revision>8</cp:revision>
  <cp:lastPrinted>2025-05-30T06:49:00Z</cp:lastPrinted>
  <dcterms:created xsi:type="dcterms:W3CDTF">2025-06-02T12:15:00Z</dcterms:created>
  <dcterms:modified xsi:type="dcterms:W3CDTF">2026-06-03T08:35:00Z</dcterms:modified>
</cp:coreProperties>
</file>